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B" w:rsidRDefault="00F87A4B" w:rsidP="00873995">
      <w:pPr>
        <w:spacing w:after="0" w:line="256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87A4B" w:rsidRDefault="00F87A4B" w:rsidP="00873995">
      <w:pPr>
        <w:spacing w:after="0" w:line="256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«Детский сад № 58»</w:t>
      </w:r>
    </w:p>
    <w:p w:rsidR="00F87A4B" w:rsidRDefault="00F87A4B" w:rsidP="00873995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Воспитатели: Глушкова И.П., Гурова Я.Н.                                         16.03.2023г.</w:t>
      </w:r>
    </w:p>
    <w:p w:rsidR="00873995" w:rsidRDefault="00873995" w:rsidP="00873995">
      <w:pPr>
        <w:spacing w:after="0" w:line="256" w:lineRule="auto"/>
        <w:rPr>
          <w:rFonts w:ascii="Times New Roman" w:eastAsiaTheme="minorHAnsi" w:hAnsi="Times New Roman"/>
          <w:sz w:val="24"/>
          <w:szCs w:val="24"/>
        </w:rPr>
      </w:pPr>
    </w:p>
    <w:p w:rsidR="00873995" w:rsidRPr="00D16C8C" w:rsidRDefault="00873995" w:rsidP="00873995">
      <w:pPr>
        <w:spacing w:after="0" w:line="25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16C8C">
        <w:rPr>
          <w:rFonts w:ascii="Times New Roman" w:eastAsiaTheme="minorHAnsi" w:hAnsi="Times New Roman"/>
          <w:b/>
          <w:sz w:val="28"/>
          <w:szCs w:val="28"/>
        </w:rPr>
        <w:t>Огород на окне</w:t>
      </w:r>
    </w:p>
    <w:p w:rsidR="00D16C8C" w:rsidRPr="00D16C8C" w:rsidRDefault="00F87A4B" w:rsidP="00D16C8C">
      <w:pPr>
        <w:pStyle w:val="a3"/>
        <w:spacing w:before="0" w:beforeAutospacing="0" w:after="0" w:afterAutospacing="0"/>
        <w:ind w:firstLine="709"/>
        <w:jc w:val="both"/>
        <w:rPr>
          <w:rStyle w:val="c26"/>
          <w:color w:val="111111"/>
          <w:shd w:val="clear" w:color="auto" w:fill="FFFFFF"/>
        </w:rPr>
      </w:pPr>
      <w:r w:rsidRPr="00D16C8C">
        <w:rPr>
          <w:color w:val="000000"/>
        </w:rPr>
        <w:t xml:space="preserve">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</w:t>
      </w:r>
      <w:proofErr w:type="spellStart"/>
      <w:r w:rsidRPr="00D16C8C">
        <w:rPr>
          <w:color w:val="000000"/>
        </w:rPr>
        <w:t>непознанное</w:t>
      </w:r>
      <w:proofErr w:type="gramStart"/>
      <w:r w:rsidRPr="00D16C8C">
        <w:rPr>
          <w:color w:val="000000"/>
        </w:rPr>
        <w:t>.</w:t>
      </w:r>
      <w:r w:rsidR="00822B28" w:rsidRPr="00D16C8C">
        <w:rPr>
          <w:rStyle w:val="c26"/>
          <w:color w:val="111111"/>
          <w:shd w:val="clear" w:color="auto" w:fill="FFFFFF"/>
        </w:rPr>
        <w:t>М</w:t>
      </w:r>
      <w:proofErr w:type="gramEnd"/>
      <w:r w:rsidR="00822B28" w:rsidRPr="00D16C8C">
        <w:rPr>
          <w:rStyle w:val="c26"/>
          <w:color w:val="111111"/>
          <w:shd w:val="clear" w:color="auto" w:fill="FFFFFF"/>
        </w:rPr>
        <w:t>аленькие</w:t>
      </w:r>
      <w:proofErr w:type="spellEnd"/>
      <w:r w:rsidR="00822B28" w:rsidRPr="00D16C8C">
        <w:rPr>
          <w:rStyle w:val="c26"/>
          <w:color w:val="111111"/>
          <w:shd w:val="clear" w:color="auto" w:fill="FFFFFF"/>
        </w:rPr>
        <w:t xml:space="preserve"> дети любят действовать. Мир вокруг себя они познают практически, а свои действия познают с наблюдениями за результатами своего труда. Практической деятельностью является непосредственное участие детей в уходе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ребенка.</w:t>
      </w:r>
    </w:p>
    <w:p w:rsidR="00D16C8C" w:rsidRPr="00D16C8C" w:rsidRDefault="00822B28" w:rsidP="00D16C8C">
      <w:pPr>
        <w:pStyle w:val="a3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D16C8C">
        <w:rPr>
          <w:rStyle w:val="c1"/>
          <w:color w:val="000000"/>
        </w:rPr>
        <w:t>В процессе создания  «Огород на окне»</w:t>
      </w:r>
      <w:proofErr w:type="gramStart"/>
      <w:r w:rsidRPr="00D16C8C">
        <w:rPr>
          <w:rStyle w:val="c1"/>
          <w:color w:val="000000"/>
        </w:rPr>
        <w:t>,</w:t>
      </w:r>
      <w:r w:rsidR="00F50601" w:rsidRPr="00D16C8C">
        <w:rPr>
          <w:rStyle w:val="c1"/>
          <w:color w:val="000000"/>
        </w:rPr>
        <w:t>д</w:t>
      </w:r>
      <w:proofErr w:type="gramEnd"/>
      <w:r w:rsidRPr="00D16C8C">
        <w:rPr>
          <w:rStyle w:val="c1"/>
          <w:color w:val="000000"/>
        </w:rPr>
        <w:t>ети получили представления о том, что растения живые, их надо поливать, сажать, выращивать. </w:t>
      </w:r>
      <w:proofErr w:type="gramStart"/>
      <w:r w:rsidRPr="00D16C8C">
        <w:rPr>
          <w:rStyle w:val="c1"/>
          <w:color w:val="000000"/>
        </w:rPr>
        <w:t>Теперь мы знаем, что луку, как и любому растению, нужны:</w:t>
      </w:r>
      <w:r w:rsidR="00D16C8C" w:rsidRPr="00D16C8C">
        <w:rPr>
          <w:rStyle w:val="c1"/>
          <w:color w:val="000000"/>
        </w:rPr>
        <w:t xml:space="preserve">  </w:t>
      </w:r>
      <w:r w:rsidRPr="00D16C8C">
        <w:rPr>
          <w:rStyle w:val="c1"/>
          <w:color w:val="000000"/>
        </w:rPr>
        <w:t>свет, тепло, воздух, вода.</w:t>
      </w:r>
      <w:proofErr w:type="gramEnd"/>
      <w:r w:rsidRPr="00D16C8C">
        <w:rPr>
          <w:rStyle w:val="c1"/>
          <w:color w:val="000000"/>
        </w:rPr>
        <w:t xml:space="preserve"> Чтобы вырастить лук, нужно трудиться: посадить</w:t>
      </w:r>
      <w:r w:rsidR="00D16C8C" w:rsidRPr="00D16C8C">
        <w:rPr>
          <w:rStyle w:val="c1"/>
          <w:color w:val="000000"/>
        </w:rPr>
        <w:t xml:space="preserve"> </w:t>
      </w:r>
      <w:r w:rsidRPr="00D16C8C">
        <w:rPr>
          <w:rStyle w:val="c1"/>
          <w:color w:val="000000"/>
        </w:rPr>
        <w:t>луковицы, рыхлить землю, поливать растения; лук помогает людям не</w:t>
      </w:r>
      <w:r w:rsidR="00D16C8C" w:rsidRPr="00D16C8C">
        <w:rPr>
          <w:rStyle w:val="c1"/>
          <w:color w:val="000000"/>
        </w:rPr>
        <w:t xml:space="preserve"> </w:t>
      </w:r>
      <w:r w:rsidRPr="00D16C8C">
        <w:rPr>
          <w:rStyle w:val="c1"/>
          <w:color w:val="000000"/>
        </w:rPr>
        <w:t>болеть; в луке много витаминов. Дети познакомились с художественной</w:t>
      </w:r>
      <w:r w:rsidR="00D16C8C" w:rsidRPr="00D16C8C">
        <w:rPr>
          <w:rStyle w:val="c1"/>
          <w:color w:val="000000"/>
        </w:rPr>
        <w:t xml:space="preserve"> </w:t>
      </w:r>
      <w:r w:rsidRPr="00D16C8C">
        <w:rPr>
          <w:rStyle w:val="c1"/>
          <w:color w:val="000000"/>
        </w:rPr>
        <w:t>литературой об овощах: (поговорки, стихи, сказки, загадки)</w:t>
      </w:r>
      <w:r w:rsidR="00D16C8C" w:rsidRPr="00D16C8C">
        <w:rPr>
          <w:rStyle w:val="c1"/>
          <w:color w:val="000000"/>
        </w:rPr>
        <w:t>.</w:t>
      </w:r>
    </w:p>
    <w:p w:rsidR="00822B28" w:rsidRPr="00D16C8C" w:rsidRDefault="00822B28" w:rsidP="00D16C8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16C8C">
        <w:rPr>
          <w:rStyle w:val="c1"/>
          <w:color w:val="000000"/>
        </w:rPr>
        <w:t>У детей сформировались знания и представления о росте зеленого лука в комнатных  условиях, развился познавательный интерес к объектам природы  ближайшего окружения, укрепилось сотрудничество родителей и детей. Дети расширили представления о труде взрослых, научились называть трудовые действия. </w:t>
      </w:r>
      <w:r w:rsidR="00F50601" w:rsidRPr="00D16C8C">
        <w:rPr>
          <w:rStyle w:val="c1"/>
          <w:color w:val="000000"/>
          <w:shd w:val="clear" w:color="auto" w:fill="FFFFFF"/>
        </w:rPr>
        <w:t>Угостились луком с нашего огорода на окне.</w:t>
      </w:r>
      <w:r w:rsidR="00F50601" w:rsidRPr="00D16C8C">
        <w:rPr>
          <w:color w:val="000000"/>
          <w:u w:val="single"/>
        </w:rPr>
        <w:br/>
      </w:r>
    </w:p>
    <w:p w:rsidR="00F87A4B" w:rsidRDefault="00F50601" w:rsidP="004375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7620" cy="1949116"/>
            <wp:effectExtent l="19050" t="0" r="0" b="0"/>
            <wp:docPr id="1" name="Рисунок 1" descr="C:\Users\User\Desktop\мамапапа\IMG_20230120_08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папа\IMG_20230120_0859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20" cy="194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5DB">
        <w:rPr>
          <w:rFonts w:ascii="Times New Roman" w:hAnsi="Times New Roman"/>
          <w:sz w:val="28"/>
          <w:szCs w:val="28"/>
        </w:rPr>
        <w:t xml:space="preserve">    </w:t>
      </w:r>
      <w:r w:rsidR="004375DB" w:rsidRPr="004375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4781" cy="1930685"/>
            <wp:effectExtent l="19050" t="0" r="7019" b="0"/>
            <wp:docPr id="11" name="Рисунок 2" descr="C:\Users\User\Desktop\мамапапа\IMG_20230120_09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папа\IMG_20230120_0911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46" cy="19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01" w:rsidRDefault="00F50601" w:rsidP="00F50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5DB" w:rsidRDefault="004375DB" w:rsidP="004375DB">
      <w:pPr>
        <w:spacing w:after="0"/>
        <w:rPr>
          <w:rFonts w:ascii="Times New Roman" w:hAnsi="Times New Roman"/>
          <w:sz w:val="28"/>
          <w:szCs w:val="28"/>
        </w:rPr>
      </w:pPr>
      <w:r w:rsidRPr="004375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3900" cy="2719137"/>
            <wp:effectExtent l="19050" t="0" r="8850" b="0"/>
            <wp:docPr id="8" name="Рисунок 3" descr="C:\Users\User\Desktop\мамапапа\IMG_20230120_1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папа\IMG_20230120_1031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00" cy="27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4375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1390" cy="2726335"/>
            <wp:effectExtent l="19050" t="0" r="4010" b="0"/>
            <wp:docPr id="14" name="Рисунок 8" descr="https://sun9-48.userapi.com/impg/sf5YznOnl2-iFVzS3dwCScOHcJgsZaF5i-0feg/JNBYhBnzZew.jpg?size=1023x2160&amp;quality=95&amp;sign=cc5aa512a5d0d58d17658e9c22ed70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8.userapi.com/impg/sf5YznOnl2-iFVzS3dwCScOHcJgsZaF5i-0feg/JNBYhBnzZew.jpg?size=1023x2160&amp;quality=95&amp;sign=cc5aa512a5d0d58d17658e9c22ed70d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61" cy="27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4375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6403" cy="2736919"/>
            <wp:effectExtent l="19050" t="0" r="0" b="0"/>
            <wp:docPr id="15" name="Рисунок 11" descr="https://sun9-66.userapi.com/impg/ljCjmSzXm8sW1yJ4zGb7lM_H85nFsg0hL5GIGg/SmNpZjHmAIk.jpg?size=1023x2160&amp;quality=95&amp;sign=191f54c815a81eed070240c149c084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6.userapi.com/impg/ljCjmSzXm8sW1yJ4zGb7lM_H85nFsg0hL5GIGg/SmNpZjHmAIk.jpg?size=1023x2160&amp;quality=95&amp;sign=191f54c815a81eed070240c149c0842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41" cy="274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B" w:rsidRDefault="004375DB" w:rsidP="004375DB">
      <w:pPr>
        <w:spacing w:after="0"/>
        <w:rPr>
          <w:rFonts w:ascii="Times New Roman" w:hAnsi="Times New Roman"/>
          <w:sz w:val="28"/>
          <w:szCs w:val="28"/>
        </w:rPr>
      </w:pPr>
    </w:p>
    <w:p w:rsidR="004375DB" w:rsidRDefault="00F50601" w:rsidP="00F50601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5060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0601" w:rsidRDefault="00F50601" w:rsidP="006F528F">
      <w:pPr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1518574" cy="2099602"/>
            <wp:effectExtent l="19050" t="0" r="5426" b="0"/>
            <wp:docPr id="7" name="Рисунок 7" descr="C:\Users\User\Desktop\мамапапа\IMG_20230209_09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апапа\IMG_20230209_0903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71" cy="210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670" w:rsidRPr="005B5670">
        <w:rPr>
          <w:noProof/>
          <w:lang w:eastAsia="ru-RU"/>
        </w:rPr>
        <w:drawing>
          <wp:inline distT="0" distB="0" distL="0" distR="0">
            <wp:extent cx="2235332" cy="2144554"/>
            <wp:effectExtent l="19050" t="0" r="0" b="0"/>
            <wp:docPr id="16" name="Рисунок 6" descr="C:\Users\User\Desktop\мамапапа\IMG_20230209_0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апапа\IMG_20230209_0903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71" cy="2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C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6423" cy="2195075"/>
            <wp:effectExtent l="19050" t="0" r="7077" b="0"/>
            <wp:docPr id="2" name="Рисунок 5" descr="C:\Users\User\Desktop\мамапапа\IMG_20230209_0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апапа\IMG_20230209_09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1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05" cy="219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01" w:rsidRDefault="00F50601" w:rsidP="00F50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060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0601" w:rsidRPr="00F87A4B" w:rsidRDefault="00F50601" w:rsidP="00F50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07518" cy="7310035"/>
            <wp:effectExtent l="19050" t="0" r="0" b="0"/>
            <wp:docPr id="4" name="Рисунок 4" descr="C:\Users\User\Desktop\мамапапа\IMG_20230209_08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папа\IMG_20230209_0856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18" cy="731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601" w:rsidRPr="00F87A4B" w:rsidSect="00D16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A4B"/>
    <w:rsid w:val="00107497"/>
    <w:rsid w:val="003B6139"/>
    <w:rsid w:val="004375DB"/>
    <w:rsid w:val="005B5670"/>
    <w:rsid w:val="006F528F"/>
    <w:rsid w:val="00822B28"/>
    <w:rsid w:val="00873995"/>
    <w:rsid w:val="00B90648"/>
    <w:rsid w:val="00D16C8C"/>
    <w:rsid w:val="00F50601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4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22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822B28"/>
  </w:style>
  <w:style w:type="character" w:customStyle="1" w:styleId="c12">
    <w:name w:val="c12"/>
    <w:basedOn w:val="a0"/>
    <w:rsid w:val="00822B28"/>
  </w:style>
  <w:style w:type="character" w:customStyle="1" w:styleId="c1">
    <w:name w:val="c1"/>
    <w:basedOn w:val="a0"/>
    <w:rsid w:val="00822B28"/>
  </w:style>
  <w:style w:type="paragraph" w:customStyle="1" w:styleId="c27">
    <w:name w:val="c27"/>
    <w:basedOn w:val="a"/>
    <w:rsid w:val="00822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22B28"/>
  </w:style>
  <w:style w:type="paragraph" w:styleId="a4">
    <w:name w:val="Balloon Text"/>
    <w:basedOn w:val="a"/>
    <w:link w:val="a5"/>
    <w:uiPriority w:val="99"/>
    <w:semiHidden/>
    <w:unhideWhenUsed/>
    <w:rsid w:val="00F5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2023-03-17T13:09:00Z</dcterms:created>
  <dcterms:modified xsi:type="dcterms:W3CDTF">2023-03-17T13:09:00Z</dcterms:modified>
</cp:coreProperties>
</file>