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18C" w:rsidRPr="00DA218C" w:rsidRDefault="00DA218C" w:rsidP="00DA218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21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Отчёт о проведении тематической недели «Земля – наш общий дом!»</w:t>
      </w:r>
    </w:p>
    <w:p w:rsidR="00DA218C" w:rsidRPr="00DA218C" w:rsidRDefault="00DA218C" w:rsidP="00741A89">
      <w:pPr>
        <w:shd w:val="clear" w:color="auto" w:fill="FFFFFF"/>
        <w:spacing w:after="0" w:line="288" w:lineRule="atLeast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18C">
        <w:rPr>
          <w:rFonts w:ascii="Times New Roman" w:eastAsia="Times New Roman" w:hAnsi="Times New Roman" w:cs="Times New Roman"/>
          <w:sz w:val="28"/>
          <w:szCs w:val="28"/>
          <w:lang w:eastAsia="ru-RU"/>
        </w:rPr>
        <w:t>с 13 по 16 июня 2023</w:t>
      </w:r>
      <w:r w:rsidR="00401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группа 12</w:t>
      </w:r>
    </w:p>
    <w:p w:rsidR="00DA218C" w:rsidRPr="00DA218C" w:rsidRDefault="00401197" w:rsidP="00401197">
      <w:pPr>
        <w:shd w:val="clear" w:color="auto" w:fill="FFFFFF"/>
        <w:spacing w:after="0" w:line="288" w:lineRule="atLeast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Ответственная: Глушкова И.П.</w:t>
      </w:r>
    </w:p>
    <w:p w:rsidR="00DA218C" w:rsidRDefault="00F8309A" w:rsidP="00603C66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32"/>
          <w:szCs w:val="32"/>
        </w:rPr>
      </w:pPr>
      <w:hyperlink r:id="rId4" w:tooltip="Экология, экологическое воспитание, природа" w:history="1">
        <w:r w:rsidR="00DA218C" w:rsidRPr="003E092B">
          <w:rPr>
            <w:sz w:val="28"/>
            <w:szCs w:val="28"/>
          </w:rPr>
          <w:t>Экологическое образование должно начинаться</w:t>
        </w:r>
      </w:hyperlink>
      <w:r w:rsidR="00DA218C" w:rsidRPr="003E092B">
        <w:rPr>
          <w:sz w:val="28"/>
          <w:szCs w:val="28"/>
        </w:rPr>
        <w:t xml:space="preserve"> с </w:t>
      </w:r>
      <w:r w:rsidR="00DA218C" w:rsidRPr="003E092B">
        <w:rPr>
          <w:color w:val="111111"/>
          <w:sz w:val="28"/>
          <w:szCs w:val="28"/>
        </w:rPr>
        <w:t xml:space="preserve">раннего детства. Дети восприимчивы к добру, они очень любознательны. И в эту пору следует закладывать нравственные основы, развивать чувство </w:t>
      </w:r>
      <w:proofErr w:type="gramStart"/>
      <w:r w:rsidR="00DA218C" w:rsidRPr="003E092B">
        <w:rPr>
          <w:color w:val="111111"/>
          <w:sz w:val="28"/>
          <w:szCs w:val="28"/>
        </w:rPr>
        <w:t>прекрасного</w:t>
      </w:r>
      <w:proofErr w:type="gramEnd"/>
      <w:r w:rsidR="00DA218C" w:rsidRPr="003E092B">
        <w:rPr>
          <w:color w:val="111111"/>
          <w:sz w:val="28"/>
          <w:szCs w:val="28"/>
        </w:rPr>
        <w:t xml:space="preserve">, умение видеть красоту природы. </w:t>
      </w:r>
      <w:r w:rsidR="00401197" w:rsidRPr="003E092B">
        <w:rPr>
          <w:rStyle w:val="c0"/>
          <w:color w:val="000000"/>
          <w:sz w:val="28"/>
          <w:szCs w:val="28"/>
        </w:rPr>
        <w:t xml:space="preserve">С этой целью в младшей дошкольной группе прошла тематическая неделя по теме «Наш дом -  Земля»,  цель которой,  обогатить представления детей о земле, как о земном шаре, об общем, большом доме. Над головой одна большая крыша </w:t>
      </w:r>
      <w:proofErr w:type="gramStart"/>
      <w:r w:rsidR="00603C66">
        <w:rPr>
          <w:rStyle w:val="c0"/>
          <w:color w:val="000000"/>
          <w:sz w:val="28"/>
          <w:szCs w:val="28"/>
        </w:rPr>
        <w:t>-</w:t>
      </w:r>
      <w:r w:rsidR="00401197" w:rsidRPr="003E092B">
        <w:rPr>
          <w:rStyle w:val="c0"/>
          <w:color w:val="000000"/>
          <w:sz w:val="28"/>
          <w:szCs w:val="28"/>
        </w:rPr>
        <w:t>н</w:t>
      </w:r>
      <w:proofErr w:type="gramEnd"/>
      <w:r w:rsidR="00401197" w:rsidRPr="003E092B">
        <w:rPr>
          <w:rStyle w:val="c0"/>
          <w:color w:val="000000"/>
          <w:sz w:val="28"/>
          <w:szCs w:val="28"/>
        </w:rPr>
        <w:t xml:space="preserve">ебо. Под ногами – один общий пол </w:t>
      </w:r>
      <w:proofErr w:type="gramStart"/>
      <w:r w:rsidR="00603C66">
        <w:rPr>
          <w:rStyle w:val="c0"/>
          <w:color w:val="000000"/>
          <w:sz w:val="28"/>
          <w:szCs w:val="28"/>
        </w:rPr>
        <w:t>-</w:t>
      </w:r>
      <w:r w:rsidR="00401197" w:rsidRPr="003E092B">
        <w:rPr>
          <w:rStyle w:val="c0"/>
          <w:color w:val="000000"/>
          <w:sz w:val="28"/>
          <w:szCs w:val="28"/>
        </w:rPr>
        <w:t>з</w:t>
      </w:r>
      <w:proofErr w:type="gramEnd"/>
      <w:r w:rsidR="00401197" w:rsidRPr="003E092B">
        <w:rPr>
          <w:rStyle w:val="c0"/>
          <w:color w:val="000000"/>
          <w:sz w:val="28"/>
          <w:szCs w:val="28"/>
        </w:rPr>
        <w:t xml:space="preserve">емная поверхность. Одна на всех великанская лампа </w:t>
      </w:r>
      <w:proofErr w:type="gramStart"/>
      <w:r w:rsidR="00603C66">
        <w:rPr>
          <w:rStyle w:val="c0"/>
          <w:color w:val="000000"/>
          <w:sz w:val="28"/>
          <w:szCs w:val="28"/>
        </w:rPr>
        <w:t>-</w:t>
      </w:r>
      <w:r w:rsidR="00401197" w:rsidRPr="003E092B">
        <w:rPr>
          <w:rStyle w:val="c0"/>
          <w:color w:val="000000"/>
          <w:sz w:val="28"/>
          <w:szCs w:val="28"/>
        </w:rPr>
        <w:t>С</w:t>
      </w:r>
      <w:proofErr w:type="gramEnd"/>
      <w:r w:rsidR="00401197" w:rsidRPr="003E092B">
        <w:rPr>
          <w:rStyle w:val="c0"/>
          <w:color w:val="000000"/>
          <w:sz w:val="28"/>
          <w:szCs w:val="28"/>
        </w:rPr>
        <w:t xml:space="preserve">олнце. Общий водопровод </w:t>
      </w:r>
      <w:proofErr w:type="gramStart"/>
      <w:r w:rsidR="00603C66">
        <w:rPr>
          <w:rStyle w:val="c0"/>
          <w:color w:val="000000"/>
          <w:sz w:val="28"/>
          <w:szCs w:val="28"/>
        </w:rPr>
        <w:t>-</w:t>
      </w:r>
      <w:r w:rsidR="00401197" w:rsidRPr="003E092B">
        <w:rPr>
          <w:rStyle w:val="c0"/>
          <w:color w:val="000000"/>
          <w:sz w:val="28"/>
          <w:szCs w:val="28"/>
        </w:rPr>
        <w:t>д</w:t>
      </w:r>
      <w:proofErr w:type="gramEnd"/>
      <w:r w:rsidR="00401197" w:rsidRPr="003E092B">
        <w:rPr>
          <w:rStyle w:val="c0"/>
          <w:color w:val="000000"/>
          <w:sz w:val="28"/>
          <w:szCs w:val="28"/>
        </w:rPr>
        <w:t>ождевые и снежные тучи. Вентилятор тоже один на всех – ветер – ветрило. Все между собой взаимосвяза</w:t>
      </w:r>
      <w:r w:rsidR="00401197">
        <w:rPr>
          <w:rStyle w:val="c0"/>
          <w:color w:val="000000"/>
          <w:sz w:val="32"/>
          <w:szCs w:val="32"/>
        </w:rPr>
        <w:t>но.</w:t>
      </w:r>
    </w:p>
    <w:p w:rsidR="003E092B" w:rsidRPr="003E092B" w:rsidRDefault="003E092B" w:rsidP="00603C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E092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процессе совместной деятельности педагогов  с детьми проводились беседы  и игровые ситуации «</w:t>
      </w:r>
      <w:r w:rsidRPr="003E092B">
        <w:rPr>
          <w:rStyle w:val="c0"/>
          <w:rFonts w:ascii="Times New Roman" w:hAnsi="Times New Roman" w:cs="Times New Roman"/>
          <w:color w:val="000000"/>
          <w:sz w:val="28"/>
          <w:szCs w:val="28"/>
        </w:rPr>
        <w:t>Наш дом-Земля</w:t>
      </w:r>
      <w:r w:rsidRPr="003E092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Pr="003E09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Почему нужн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бережно относиться к природе?»,</w:t>
      </w:r>
      <w:r w:rsidR="00603C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Pr="003E09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Мы хотим, что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 от народа не страдала природа»</w:t>
      </w:r>
    </w:p>
    <w:p w:rsidR="003E092B" w:rsidRPr="003E092B" w:rsidRDefault="003E092B" w:rsidP="00603C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E092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направленные на формирование первоначальных представлений о </w:t>
      </w:r>
      <w:r w:rsidRPr="003E092B">
        <w:rPr>
          <w:rStyle w:val="c0"/>
          <w:rFonts w:ascii="Times New Roman" w:hAnsi="Times New Roman" w:cs="Times New Roman"/>
          <w:color w:val="000000"/>
          <w:sz w:val="28"/>
          <w:szCs w:val="28"/>
        </w:rPr>
        <w:t>планете Земля, о том, что она наш общий дом и  каждый человек, живущий в нём, должен заботливо и бережно относиться к нему, сохраняя все его ценности и богатства. Дети с огромным интересом рассматривали глобус, сделали вывод, что земля похожа на мяч голубого цвета, закрепили правила поведения в природе и бережного отношения к ней.</w:t>
      </w:r>
      <w:r w:rsidRPr="003E09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Продуктивная деятельность: рисование нетрадиционным способом -</w:t>
      </w:r>
    </w:p>
    <w:p w:rsidR="003E092B" w:rsidRPr="003E092B" w:rsidRDefault="003E092B" w:rsidP="00603C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ватной палочкой «Листочки у берёзки», Хоровод «Берёзка»</w:t>
      </w:r>
      <w:r w:rsidRPr="003E09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(Мы вокру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 берёзки Хороводом стали, Яркие </w:t>
      </w:r>
      <w:r w:rsidRPr="003E09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платочки Высоко подняли…)</w:t>
      </w:r>
    </w:p>
    <w:p w:rsidR="00A01842" w:rsidRDefault="00677559" w:rsidP="0067755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435392" cy="4047922"/>
            <wp:effectExtent l="19050" t="0" r="3008" b="0"/>
            <wp:docPr id="1" name="Рисунок 1" descr="https://sun9-52.userapi.com/impg/7ZobM5ld362gevImOCgHYjAUIEGkMAeRfMrYKw/djyBl8_2cf4.jpg?size=1023x2160&amp;quality=95&amp;sign=ad875c6433b886105f3b34b5b14d4ff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2.userapi.com/impg/7ZobM5ld362gevImOCgHYjAUIEGkMAeRfMrYKw/djyBl8_2cf4.jpg?size=1023x2160&amp;quality=95&amp;sign=ad875c6433b886105f3b34b5b14d4ff8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392" cy="4047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892968" cy="3996362"/>
            <wp:effectExtent l="19050" t="0" r="0" b="0"/>
            <wp:docPr id="4" name="Рисунок 4" descr="https://sun9-56.userapi.com/impg/zI_01M942fQRwEmSYgQdyZDf9nlpqLwV48kNOg/o8Gbx_pO514.jpg?size=1023x2160&amp;quality=95&amp;sign=7552253c0030b91d6dda69f7872bb36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56.userapi.com/impg/zI_01M942fQRwEmSYgQdyZDf9nlpqLwV48kNOg/o8Gbx_pO514.jpg?size=1023x2160&amp;quality=95&amp;sign=7552253c0030b91d6dda69f7872bb369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838" cy="4002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842" w:rsidRDefault="00F8309A" w:rsidP="00677559">
      <w:pPr>
        <w:jc w:val="center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8pt;height:220.75pt">
            <v:imagedata r:id="rId7" o:title="IMG_20230615_095151"/>
          </v:shape>
        </w:pict>
      </w:r>
    </w:p>
    <w:p w:rsidR="00741A89" w:rsidRDefault="00741A89" w:rsidP="00677559">
      <w:pPr>
        <w:jc w:val="center"/>
      </w:pPr>
      <w:r w:rsidRPr="00741A89">
        <w:rPr>
          <w:noProof/>
          <w:lang w:eastAsia="ru-RU"/>
        </w:rPr>
        <w:drawing>
          <wp:inline distT="0" distB="0" distL="0" distR="0">
            <wp:extent cx="5940425" cy="2816876"/>
            <wp:effectExtent l="19050" t="0" r="3175" b="0"/>
            <wp:docPr id="2" name="Рисунок 7" descr="C:\Users\User\Desktop\IMG_20230615_095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IMG_20230615_09510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16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A89" w:rsidRDefault="00741A89" w:rsidP="0067755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27725" cy="2807335"/>
            <wp:effectExtent l="19050" t="0" r="0" b="0"/>
            <wp:docPr id="11" name="Рисунок 11" descr="IMG_20230615_095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G_20230615_095146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280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1AF" w:rsidRDefault="00603C66" w:rsidP="00A01842">
      <w:r>
        <w:lastRenderedPageBreak/>
        <w:pict>
          <v:shape id="_x0000_i1026" type="#_x0000_t75" style="width:154.3pt;height:327.55pt">
            <v:imagedata r:id="rId10" o:title="IMG_20230615_095351"/>
          </v:shape>
        </w:pict>
      </w:r>
      <w:r w:rsidR="00A01842">
        <w:t xml:space="preserve"> </w:t>
      </w:r>
      <w:r w:rsidR="00741A89">
        <w:t xml:space="preserve">    </w:t>
      </w:r>
      <w:r w:rsidR="00741A89">
        <w:rPr>
          <w:noProof/>
          <w:lang w:eastAsia="ru-RU"/>
        </w:rPr>
        <w:drawing>
          <wp:inline distT="0" distB="0" distL="0" distR="0">
            <wp:extent cx="2458820" cy="4073964"/>
            <wp:effectExtent l="19050" t="0" r="0" b="0"/>
            <wp:docPr id="18" name="Рисунок 18" descr="IMG_20230615_095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G_20230615_095442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683" cy="4077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462" w:rsidRDefault="00603C66" w:rsidP="00492462">
      <w:r>
        <w:pict>
          <v:shape id="_x0000_i1027" type="#_x0000_t75" style="width:148.75pt;height:314.1pt">
            <v:imagedata r:id="rId12" o:title="IMG_20230615_095412"/>
          </v:shape>
        </w:pict>
      </w:r>
      <w:r w:rsidR="00741A89">
        <w:t xml:space="preserve">      </w:t>
      </w:r>
      <w:r w:rsidR="00741A89">
        <w:rPr>
          <w:noProof/>
          <w:lang w:eastAsia="ru-RU"/>
        </w:rPr>
        <w:drawing>
          <wp:inline distT="0" distB="0" distL="0" distR="0">
            <wp:extent cx="2491763" cy="4018547"/>
            <wp:effectExtent l="19050" t="0" r="3787" b="0"/>
            <wp:docPr id="16" name="Рисунок 16" descr="IMG_20230616_154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G_20230616_154148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63" cy="4018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2462" w:rsidSect="00603C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23F3"/>
    <w:rsid w:val="001F47A5"/>
    <w:rsid w:val="003E092B"/>
    <w:rsid w:val="00401197"/>
    <w:rsid w:val="00492462"/>
    <w:rsid w:val="00603C66"/>
    <w:rsid w:val="00677559"/>
    <w:rsid w:val="00741A89"/>
    <w:rsid w:val="009A23F3"/>
    <w:rsid w:val="00A01842"/>
    <w:rsid w:val="00C3637F"/>
    <w:rsid w:val="00D651AF"/>
    <w:rsid w:val="00DA218C"/>
    <w:rsid w:val="00F8309A"/>
    <w:rsid w:val="00FB0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1AF"/>
  </w:style>
  <w:style w:type="paragraph" w:styleId="2">
    <w:name w:val="heading 2"/>
    <w:basedOn w:val="a"/>
    <w:link w:val="20"/>
    <w:uiPriority w:val="9"/>
    <w:qFormat/>
    <w:rsid w:val="00DA21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DA218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DA2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A218C"/>
  </w:style>
  <w:style w:type="paragraph" w:customStyle="1" w:styleId="c14">
    <w:name w:val="c14"/>
    <w:basedOn w:val="a"/>
    <w:rsid w:val="00DA2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21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A21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A2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218C"/>
    <w:rPr>
      <w:b/>
      <w:bCs/>
    </w:rPr>
  </w:style>
  <w:style w:type="character" w:styleId="a5">
    <w:name w:val="Hyperlink"/>
    <w:basedOn w:val="a0"/>
    <w:uiPriority w:val="99"/>
    <w:semiHidden/>
    <w:unhideWhenUsed/>
    <w:rsid w:val="00DA218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77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75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1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hyperlink" Target="https://www.maam.ru/obrazovanie/priroda" TargetMode="Externa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2023-06-19T06:46:00Z</cp:lastPrinted>
  <dcterms:created xsi:type="dcterms:W3CDTF">2023-06-19T06:48:00Z</dcterms:created>
  <dcterms:modified xsi:type="dcterms:W3CDTF">2023-06-19T06:48:00Z</dcterms:modified>
</cp:coreProperties>
</file>