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988" w:rsidRPr="00AF03E3" w:rsidRDefault="000B7988" w:rsidP="00AF03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№58»</w:t>
      </w:r>
    </w:p>
    <w:p w:rsidR="000B7988" w:rsidRPr="00AF03E3" w:rsidRDefault="000B7988" w:rsidP="00AF03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3E3">
        <w:rPr>
          <w:rFonts w:ascii="Times New Roman" w:hAnsi="Times New Roman" w:cs="Times New Roman"/>
          <w:sz w:val="24"/>
          <w:szCs w:val="24"/>
        </w:rPr>
        <w:t xml:space="preserve">Воспитатель: Бабина Ю.А.   </w:t>
      </w:r>
    </w:p>
    <w:p w:rsidR="000B7988" w:rsidRPr="00AF03E3" w:rsidRDefault="000B7988" w:rsidP="00AF03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3E3">
        <w:rPr>
          <w:rFonts w:ascii="Times New Roman" w:hAnsi="Times New Roman" w:cs="Times New Roman"/>
          <w:sz w:val="24"/>
          <w:szCs w:val="24"/>
        </w:rPr>
        <w:t>Группа №11</w:t>
      </w:r>
    </w:p>
    <w:p w:rsidR="00AF03E3" w:rsidRDefault="00A02102" w:rsidP="00AF03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3E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A02102" w:rsidRPr="00AF03E3" w:rsidRDefault="00A02102" w:rsidP="00AF03E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03E3">
        <w:rPr>
          <w:rFonts w:ascii="Times New Roman" w:hAnsi="Times New Roman" w:cs="Times New Roman"/>
          <w:sz w:val="24"/>
          <w:szCs w:val="24"/>
        </w:rPr>
        <w:t>ПЕДАГОГИЧЕСКИЙ ПРОЕКТ</w:t>
      </w:r>
    </w:p>
    <w:p w:rsidR="00831C44" w:rsidRPr="00AF03E3" w:rsidRDefault="00A02102" w:rsidP="00AF03E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831C44" w:rsidRPr="00AF03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31C44" w:rsidRPr="00AF03E3">
        <w:rPr>
          <w:rFonts w:ascii="Times New Roman" w:hAnsi="Times New Roman" w:cs="Times New Roman"/>
          <w:b/>
          <w:sz w:val="28"/>
          <w:szCs w:val="28"/>
        </w:rPr>
        <w:t>«Мини - музей головных уборов»</w:t>
      </w:r>
    </w:p>
    <w:p w:rsidR="004F22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3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2244" w:rsidRPr="00AF03E3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proofErr w:type="gramStart"/>
      <w:r w:rsidR="004F2244" w:rsidRPr="00AF03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F2244" w:rsidRPr="00AF03E3">
        <w:rPr>
          <w:rFonts w:ascii="Times New Roman" w:hAnsi="Times New Roman" w:cs="Times New Roman"/>
          <w:sz w:val="24"/>
          <w:szCs w:val="24"/>
        </w:rPr>
        <w:t xml:space="preserve"> дети, родители, воспитатель. </w:t>
      </w:r>
    </w:p>
    <w:p w:rsidR="000B7988" w:rsidRPr="00AF03E3" w:rsidRDefault="000B7988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b/>
        </w:rPr>
        <w:t>Цель проекта</w:t>
      </w:r>
      <w:r w:rsidRPr="00AF03E3">
        <w:rPr>
          <w:rFonts w:ascii="Times New Roman" w:hAnsi="Times New Roman" w:cs="Times New Roman"/>
        </w:rPr>
        <w:t xml:space="preserve">: способность развитию творческого воображения; познакомить с историей праздника рукоделия </w:t>
      </w:r>
      <w:proofErr w:type="spellStart"/>
      <w:r w:rsidRPr="00AF03E3">
        <w:rPr>
          <w:rFonts w:ascii="Times New Roman" w:hAnsi="Times New Roman" w:cs="Times New Roman"/>
        </w:rPr>
        <w:t>Параскева</w:t>
      </w:r>
      <w:proofErr w:type="spellEnd"/>
      <w:r w:rsidRPr="00AF03E3">
        <w:rPr>
          <w:rFonts w:ascii="Times New Roman" w:hAnsi="Times New Roman" w:cs="Times New Roman"/>
        </w:rPr>
        <w:t xml:space="preserve"> Пятница.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b/>
        </w:rPr>
        <w:t xml:space="preserve"> Актуальность</w:t>
      </w:r>
      <w:r w:rsidRPr="00AF03E3">
        <w:rPr>
          <w:rFonts w:ascii="Times New Roman" w:hAnsi="Times New Roman" w:cs="Times New Roman"/>
        </w:rPr>
        <w:t xml:space="preserve"> : в настоящее время главным критерием дошкольного образования является развитие ребенка как субъекта познавательной деятельности, жизни</w:t>
      </w:r>
      <w:proofErr w:type="gramStart"/>
      <w:r w:rsidRPr="00AF03E3">
        <w:rPr>
          <w:rFonts w:ascii="Times New Roman" w:hAnsi="Times New Roman" w:cs="Times New Roman"/>
        </w:rPr>
        <w:t xml:space="preserve"> ,</w:t>
      </w:r>
      <w:proofErr w:type="gramEnd"/>
      <w:r w:rsidRPr="00AF03E3">
        <w:rPr>
          <w:rFonts w:ascii="Times New Roman" w:hAnsi="Times New Roman" w:cs="Times New Roman"/>
        </w:rPr>
        <w:t xml:space="preserve"> культуры.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b/>
        </w:rPr>
        <w:t>Тип проекта</w:t>
      </w:r>
      <w:r w:rsidRPr="00AF03E3">
        <w:rPr>
          <w:rFonts w:ascii="Times New Roman" w:hAnsi="Times New Roman" w:cs="Times New Roman"/>
        </w:rPr>
        <w:t xml:space="preserve"> : творческий, </w:t>
      </w:r>
      <w:proofErr w:type="spellStart"/>
      <w:r w:rsidRPr="00AF03E3">
        <w:rPr>
          <w:rFonts w:ascii="Times New Roman" w:hAnsi="Times New Roman" w:cs="Times New Roman"/>
        </w:rPr>
        <w:t>досуговый</w:t>
      </w:r>
      <w:proofErr w:type="spellEnd"/>
      <w:r w:rsidRPr="00AF03E3">
        <w:rPr>
          <w:rFonts w:ascii="Times New Roman" w:hAnsi="Times New Roman" w:cs="Times New Roman"/>
        </w:rPr>
        <w:t xml:space="preserve">,  </w:t>
      </w:r>
      <w:proofErr w:type="spellStart"/>
      <w:r w:rsidRPr="00AF03E3">
        <w:rPr>
          <w:rFonts w:ascii="Times New Roman" w:hAnsi="Times New Roman" w:cs="Times New Roman"/>
        </w:rPr>
        <w:t>детско</w:t>
      </w:r>
      <w:proofErr w:type="spellEnd"/>
      <w:r w:rsidRPr="00AF03E3">
        <w:rPr>
          <w:rFonts w:ascii="Times New Roman" w:hAnsi="Times New Roman" w:cs="Times New Roman"/>
        </w:rPr>
        <w:t xml:space="preserve"> </w:t>
      </w:r>
      <w:proofErr w:type="gramStart"/>
      <w:r w:rsidRPr="00AF03E3">
        <w:rPr>
          <w:rFonts w:ascii="Times New Roman" w:hAnsi="Times New Roman" w:cs="Times New Roman"/>
        </w:rPr>
        <w:t>-в</w:t>
      </w:r>
      <w:proofErr w:type="gramEnd"/>
      <w:r w:rsidRPr="00AF03E3">
        <w:rPr>
          <w:rFonts w:ascii="Times New Roman" w:hAnsi="Times New Roman" w:cs="Times New Roman"/>
        </w:rPr>
        <w:t>зрослый.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AF03E3">
        <w:rPr>
          <w:rFonts w:ascii="Times New Roman" w:hAnsi="Times New Roman" w:cs="Times New Roman"/>
          <w:b/>
        </w:rPr>
        <w:t>Результат для всех участников проекта: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u w:val="single"/>
        </w:rPr>
        <w:t>Дети:</w:t>
      </w:r>
      <w:r w:rsidRPr="00AF03E3">
        <w:rPr>
          <w:rFonts w:ascii="Times New Roman" w:hAnsi="Times New Roman" w:cs="Times New Roman"/>
        </w:rPr>
        <w:t xml:space="preserve"> с уважением и гордостью относятся к родителям; совместно с взрослыми изготавливают экспонаты для музея, проявляют творческую активность; проявляют умение общаться; отражают свои творческие замыслы в продуктивной деятельности.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u w:val="single"/>
        </w:rPr>
        <w:t>Педагог:</w:t>
      </w:r>
      <w:r w:rsidRPr="00AF03E3">
        <w:rPr>
          <w:rFonts w:ascii="Times New Roman" w:hAnsi="Times New Roman" w:cs="Times New Roman"/>
        </w:rPr>
        <w:t xml:space="preserve"> ориентирует, создает мотивацию у родителей к совместному творчеству; ориентирует родителей на активное участие в жизни ребенка.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  <w:u w:val="single"/>
        </w:rPr>
        <w:t>Родители</w:t>
      </w:r>
      <w:r w:rsidRPr="00AF03E3">
        <w:rPr>
          <w:rFonts w:ascii="Times New Roman" w:hAnsi="Times New Roman" w:cs="Times New Roman"/>
        </w:rPr>
        <w:t>: проявляют интерес к проблеме создания мини-музея, поддерживают детей эмоционально; реализуют творческие замыслы ребенка; совместно изготавливают экспонаты для музея.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AF03E3">
        <w:rPr>
          <w:rFonts w:ascii="Times New Roman" w:hAnsi="Times New Roman" w:cs="Times New Roman"/>
          <w:b/>
        </w:rPr>
        <w:t>Разработка проекта: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1. Разработать положение о создание мини музея в группе.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2. Проведение консультации для родителей с образцами  вариантов    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 экспонатов.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3. Беседа с родителями о важности совместной деятельности с ребенком.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4. Пригласить родителей посетить тематическое занятие, организованное   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 в своей возрастной группе.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5. Предложить родителям вместе с детьми дома реализовать свои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 творческие замыслы в изготовлении экспоната.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6. Создание мини музея.</w:t>
      </w:r>
    </w:p>
    <w:p w:rsidR="00831C44" w:rsidRPr="00AF03E3" w:rsidRDefault="00831C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AF03E3">
        <w:rPr>
          <w:rFonts w:ascii="Times New Roman" w:hAnsi="Times New Roman" w:cs="Times New Roman"/>
          <w:b/>
        </w:rPr>
        <w:t>Выполнение проекта: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Исходя из перечисленных задач проекта, мы наметили следующие формы работы в подготовительной группе.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1. Дидактические игры: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- «Экскурсия в музей»,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- «Путешествие во времени»,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- «Чей предмет»,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    - «Музы улыбаются».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2.Беседа с родителями о важности  совместной деятельности с ребенком. 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3.Совместное изготовление экспонатов для музея (родители и дети).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 xml:space="preserve">4. Открытый просмотр занятия.  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5. Чтение художественной литературы.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6. Проведение цикла занятий.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7. Создание мини музея.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8. Проведение экскурсии в музей.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AF03E3">
        <w:rPr>
          <w:rFonts w:ascii="Times New Roman" w:hAnsi="Times New Roman" w:cs="Times New Roman"/>
          <w:b/>
        </w:rPr>
        <w:t>I. Основные положения.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1. Создать праздничную атмосферу, укреплять связи дошкольного учреждения с семьей, побуждать родителей к совместной творческой деятельности с детьми, развивать творческие способности детей.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2. Участниками могут стать все семьи воспитанников.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AF03E3">
        <w:rPr>
          <w:rFonts w:ascii="Times New Roman" w:hAnsi="Times New Roman" w:cs="Times New Roman"/>
          <w:b/>
        </w:rPr>
        <w:t>II. Основная часть.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2.1. Участниками являются дети и родители.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2.2. Творческий подход.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2.3. Аккуратность выполнения работы.</w:t>
      </w:r>
    </w:p>
    <w:p w:rsidR="00A02102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F03E3">
        <w:rPr>
          <w:rFonts w:ascii="Times New Roman" w:hAnsi="Times New Roman" w:cs="Times New Roman"/>
        </w:rPr>
        <w:t>2.4. Количество участников в данной возрастной группе</w:t>
      </w:r>
    </w:p>
    <w:p w:rsidR="004F2244" w:rsidRPr="00AF03E3" w:rsidRDefault="004F2244" w:rsidP="00AF03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A02102" w:rsidRDefault="004F2244" w:rsidP="00AF03E3">
      <w:pPr>
        <w:spacing w:after="0" w:line="240" w:lineRule="auto"/>
        <w:ind w:firstLine="709"/>
      </w:pPr>
      <w:r w:rsidRPr="00AF03E3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990850" cy="3086100"/>
            <wp:effectExtent l="19050" t="0" r="0" b="0"/>
            <wp:docPr id="10" name="Рисунок 4" descr="C:\Users\21ED~1\AppData\Local\Temp\Rar$DI07.472\IMG2023101217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1ED~1\AppData\Local\Temp\Rar$DI07.472\IMG202310121715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65" cy="308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102" w:rsidRPr="00AF03E3">
        <w:rPr>
          <w:rFonts w:ascii="Times New Roman" w:hAnsi="Times New Roman" w:cs="Times New Roman"/>
          <w:noProof/>
        </w:rPr>
        <w:drawing>
          <wp:inline distT="0" distB="0" distL="0" distR="0">
            <wp:extent cx="3085328" cy="3086100"/>
            <wp:effectExtent l="19050" t="0" r="772" b="0"/>
            <wp:docPr id="1" name="Рисунок 1" descr="C:\Users\21ED~1\AppData\Local\Temp\Rar$DI00.358\IMG2023101217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ED~1\AppData\Local\Temp\Rar$DI00.358\IMG20231012171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385" cy="3089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102" w:rsidRPr="00AF03E3">
        <w:rPr>
          <w:rFonts w:ascii="Times New Roman" w:hAnsi="Times New Roman" w:cs="Times New Roman"/>
          <w:noProof/>
        </w:rPr>
        <w:drawing>
          <wp:inline distT="0" distB="0" distL="0" distR="0">
            <wp:extent cx="3019425" cy="2798535"/>
            <wp:effectExtent l="19050" t="0" r="9525" b="0"/>
            <wp:docPr id="2" name="Рисунок 2" descr="C:\Users\21ED~1\AppData\Local\Temp\Rar$DI03.080\IMG2023101217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ED~1\AppData\Local\Temp\Rar$DI03.080\IMG202310121715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61" cy="2800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244">
        <w:t xml:space="preserve"> </w:t>
      </w:r>
      <w:r w:rsidRPr="004F2244">
        <w:rPr>
          <w:noProof/>
        </w:rPr>
        <w:drawing>
          <wp:inline distT="0" distB="0" distL="0" distR="0">
            <wp:extent cx="3415448" cy="2867025"/>
            <wp:effectExtent l="19050" t="0" r="0" b="0"/>
            <wp:docPr id="11" name="Рисунок 6" descr="C:\Users\21ED~1\AppData\Local\Temp\Rar$DI13.002\IMG2023101217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1ED~1\AppData\Local\Temp\Rar$DI13.002\IMG20231012171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669" cy="287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02" w:rsidRDefault="00A02102" w:rsidP="00A02102"/>
    <w:p w:rsidR="00E11577" w:rsidRPr="00A02102" w:rsidRDefault="00A02102" w:rsidP="00A02102">
      <w:r>
        <w:rPr>
          <w:noProof/>
        </w:rPr>
        <w:lastRenderedPageBreak/>
        <w:drawing>
          <wp:inline distT="0" distB="0" distL="0" distR="0">
            <wp:extent cx="3505200" cy="2629558"/>
            <wp:effectExtent l="19050" t="0" r="0" b="0"/>
            <wp:docPr id="5" name="Рисунок 5" descr="C:\Users\21ED~1\AppData\Local\Temp\Rar$DI10.553\IMG2023101217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ED~1\AppData\Local\Temp\Rar$DI10.553\IMG20231012171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95" cy="263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5328" cy="2628900"/>
            <wp:effectExtent l="19050" t="0" r="772" b="0"/>
            <wp:docPr id="7" name="Рисунок 7" descr="C:\Users\21ED~1\AppData\Local\Temp\Rar$DI16.532\IMG2023101310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1ED~1\AppData\Local\Temp\Rar$DI16.532\IMG202310131024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39" cy="262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50685" cy="5064280"/>
            <wp:effectExtent l="19050" t="0" r="0" b="0"/>
            <wp:docPr id="8" name="Рисунок 8" descr="C:\Users\21ED~1\AppData\Local\Temp\Rar$DI19.019\IMG2023101709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1ED~1\AppData\Local\Temp\Rar$DI19.019\IMG20231017092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50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102" w:rsidRPr="00A02102" w:rsidRDefault="00A02102"/>
    <w:sectPr w:rsidR="00A02102" w:rsidRPr="00A02102" w:rsidSect="00A02102">
      <w:pgSz w:w="11906" w:h="16838"/>
      <w:pgMar w:top="426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988"/>
    <w:rsid w:val="000B7988"/>
    <w:rsid w:val="00460122"/>
    <w:rsid w:val="004F2244"/>
    <w:rsid w:val="0057438E"/>
    <w:rsid w:val="00831C44"/>
    <w:rsid w:val="008B4A01"/>
    <w:rsid w:val="00A02102"/>
    <w:rsid w:val="00AF03E3"/>
    <w:rsid w:val="00DA1F78"/>
    <w:rsid w:val="00E11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9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1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dcterms:created xsi:type="dcterms:W3CDTF">2023-11-20T03:59:00Z</dcterms:created>
  <dcterms:modified xsi:type="dcterms:W3CDTF">2023-11-20T03:59:00Z</dcterms:modified>
</cp:coreProperties>
</file>