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C5A" w:rsidRPr="00A70C5A" w:rsidRDefault="005D01EF" w:rsidP="00A70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C5A">
        <w:rPr>
          <w:rFonts w:ascii="Times New Roman" w:hAnsi="Times New Roman" w:cs="Times New Roman"/>
          <w:b/>
          <w:sz w:val="24"/>
          <w:szCs w:val="24"/>
        </w:rPr>
        <w:t>Экологическая акция</w:t>
      </w:r>
    </w:p>
    <w:p w:rsidR="00A70C5A" w:rsidRDefault="00A70C5A" w:rsidP="00A70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C5A">
        <w:rPr>
          <w:rFonts w:ascii="Times New Roman" w:hAnsi="Times New Roman" w:cs="Times New Roman"/>
          <w:b/>
          <w:sz w:val="24"/>
          <w:szCs w:val="24"/>
        </w:rPr>
        <w:t>"П</w:t>
      </w:r>
      <w:r w:rsidR="005D01EF" w:rsidRPr="00A70C5A">
        <w:rPr>
          <w:rFonts w:ascii="Times New Roman" w:hAnsi="Times New Roman" w:cs="Times New Roman"/>
          <w:b/>
          <w:sz w:val="24"/>
          <w:szCs w:val="24"/>
        </w:rPr>
        <w:t>окормите птиц зимой»</w:t>
      </w:r>
    </w:p>
    <w:p w:rsidR="00A70C5A" w:rsidRPr="00A70C5A" w:rsidRDefault="00A70C5A" w:rsidP="00A70C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BBA" w:rsidRDefault="0034717A" w:rsidP="00A70C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sz w:val="24"/>
          <w:szCs w:val="24"/>
        </w:rPr>
        <w:t xml:space="preserve"> группа 17</w:t>
      </w:r>
    </w:p>
    <w:p w:rsidR="00A70C5A" w:rsidRPr="00A70C5A" w:rsidRDefault="00A70C5A" w:rsidP="00A70C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5"/>
          <w:b/>
          <w:bCs/>
          <w:color w:val="333333"/>
        </w:rPr>
        <w:t>Тип акции: </w:t>
      </w:r>
      <w:proofErr w:type="spellStart"/>
      <w:r w:rsidRPr="00A70C5A">
        <w:rPr>
          <w:rStyle w:val="c17"/>
          <w:color w:val="333333"/>
        </w:rPr>
        <w:t>познавательно-практик</w:t>
      </w:r>
      <w:proofErr w:type="gramStart"/>
      <w:r w:rsidRPr="00A70C5A">
        <w:rPr>
          <w:rStyle w:val="c17"/>
          <w:color w:val="333333"/>
        </w:rPr>
        <w:t>о</w:t>
      </w:r>
      <w:proofErr w:type="spellEnd"/>
      <w:r w:rsidRPr="00A70C5A">
        <w:rPr>
          <w:rStyle w:val="c17"/>
          <w:color w:val="333333"/>
        </w:rPr>
        <w:t>-</w:t>
      </w:r>
      <w:proofErr w:type="gramEnd"/>
      <w:r w:rsidRPr="00A70C5A">
        <w:rPr>
          <w:rStyle w:val="c17"/>
          <w:color w:val="333333"/>
        </w:rPr>
        <w:t xml:space="preserve"> исследовательская.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5"/>
          <w:b/>
          <w:bCs/>
          <w:color w:val="333333"/>
        </w:rPr>
        <w:t>Срок проведение акции:</w:t>
      </w:r>
      <w:r w:rsidRPr="00A70C5A">
        <w:rPr>
          <w:rStyle w:val="c13"/>
          <w:color w:val="333333"/>
        </w:rPr>
        <w:t> январь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5"/>
          <w:b/>
          <w:bCs/>
          <w:color w:val="333333"/>
        </w:rPr>
        <w:t>Участники акции: </w:t>
      </w:r>
      <w:r w:rsidRPr="00A70C5A">
        <w:rPr>
          <w:rStyle w:val="c13"/>
          <w:color w:val="333333"/>
        </w:rPr>
        <w:t>дети дошкольного возраста (4-5 лет), родители воспитанников, воспитатели группы.</w:t>
      </w:r>
    </w:p>
    <w:p w:rsidR="005D01EF" w:rsidRPr="00A70C5A" w:rsidRDefault="005D01EF" w:rsidP="00A70C5A">
      <w:pPr>
        <w:pStyle w:val="c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5"/>
          <w:b/>
          <w:bCs/>
          <w:color w:val="333333"/>
        </w:rPr>
        <w:t>Актуальность акции:</w:t>
      </w:r>
      <w:r w:rsidRPr="00A70C5A">
        <w:rPr>
          <w:rStyle w:val="c30"/>
          <w:rFonts w:ascii="Arial" w:hAnsi="Arial" w:cs="Arial"/>
          <w:color w:val="111111"/>
        </w:rPr>
        <w:t> 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38"/>
          <w:color w:val="333333"/>
        </w:rPr>
        <w:t>Зимнее время – это не только веселые праздники, оживленное катание с горок, игра в снежки, но и крепкие морозы с пронизывающим ветром. </w:t>
      </w:r>
      <w:r w:rsidRPr="00A70C5A">
        <w:rPr>
          <w:rStyle w:val="c18"/>
          <w:color w:val="111111"/>
        </w:rPr>
        <w:t>Зима для птиц </w:t>
      </w:r>
      <w:proofErr w:type="gramStart"/>
      <w:r w:rsidRPr="00A70C5A">
        <w:rPr>
          <w:rStyle w:val="c18"/>
          <w:color w:val="111111"/>
        </w:rPr>
        <w:t>–с</w:t>
      </w:r>
      <w:proofErr w:type="gramEnd"/>
      <w:r w:rsidRPr="00A70C5A">
        <w:rPr>
          <w:rStyle w:val="c18"/>
          <w:color w:val="111111"/>
        </w:rPr>
        <w:t>амое трудное время года: много пернатых погибает от холода и голода, так как </w:t>
      </w:r>
      <w:r w:rsidRPr="00A70C5A">
        <w:rPr>
          <w:rStyle w:val="c13"/>
          <w:color w:val="333333"/>
        </w:rPr>
        <w:t>часто естественный корм практически недоступен.</w:t>
      </w:r>
    </w:p>
    <w:p w:rsidR="005D01EF" w:rsidRPr="00A70C5A" w:rsidRDefault="005D01EF" w:rsidP="00A70C5A">
      <w:pPr>
        <w:pStyle w:val="c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1"/>
          <w:color w:val="111111"/>
        </w:rPr>
        <w:t>Птицы прилетают к нашим жилищам за помощью, и мы должны помочь пережить зиму пернатым друзьям.</w:t>
      </w:r>
    </w:p>
    <w:p w:rsidR="005D01EF" w:rsidRPr="00A70C5A" w:rsidRDefault="005D01EF" w:rsidP="00A70C5A">
      <w:pPr>
        <w:pStyle w:val="c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1"/>
          <w:color w:val="111111"/>
        </w:rPr>
        <w:t>Такая работа способствует развитию познавательной активности, нравственного самосознания ребёнка средствами экологического образования, и являются прекрасной возможностью проявить сочувствие и доброту. А привлечение родителей способствует укреплению внутрисемейных связей, формированию добрых семейных традиций, вызывает у детей чувство гордости за себя и свою семью.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8"/>
          <w:color w:val="111111"/>
        </w:rPr>
        <w:t>Подкормка зимующих птиц приносит пользу не только пернатым, но и является значимой в обучении и воспитании детей. Дети через беседы, познавательные занятия и наблюдения узнают о различных видах птиц своей местности, узнают характерные особенности внешнего вида, поведения. Учатся заботиться о пернатых, испытывают радость от осознания того, что, подкармливая птиц, можно спасти их от гибели.</w:t>
      </w:r>
      <w:r w:rsidRPr="00A70C5A">
        <w:rPr>
          <w:rStyle w:val="c13"/>
          <w:color w:val="333333"/>
        </w:rPr>
        <w:t> Поэтому мы с детьми и их родителями ежегодно проводим акцию “Покормите птиц зимой”.</w:t>
      </w:r>
    </w:p>
    <w:p w:rsidR="005D01EF" w:rsidRPr="00A70C5A" w:rsidRDefault="005D01EF" w:rsidP="00A70C5A">
      <w:pPr>
        <w:pStyle w:val="c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1"/>
          <w:color w:val="111111"/>
        </w:rPr>
        <w:t>В рамках реализации акции родители с детьми изготовили из бросового материала кормушки для птиц. У каждого они получились разные, но сделаны с душой, с теплом.</w:t>
      </w:r>
    </w:p>
    <w:p w:rsidR="005D01EF" w:rsidRPr="00A70C5A" w:rsidRDefault="005D01EF" w:rsidP="00A70C5A">
      <w:pPr>
        <w:pStyle w:val="c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1"/>
          <w:color w:val="111111"/>
        </w:rPr>
        <w:t>Эти кормушки были развешаны на нашем участке и организована регулярная подкормка птиц.</w:t>
      </w:r>
    </w:p>
    <w:p w:rsidR="005D01EF" w:rsidRPr="00A70C5A" w:rsidRDefault="005D01EF" w:rsidP="00A70C5A">
      <w:pPr>
        <w:pStyle w:val="c19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8"/>
          <w:b/>
          <w:bCs/>
          <w:color w:val="111111"/>
        </w:rPr>
        <w:t>Цель:</w:t>
      </w:r>
      <w:r w:rsidRPr="00A70C5A">
        <w:rPr>
          <w:rStyle w:val="c18"/>
          <w:color w:val="111111"/>
        </w:rPr>
        <w:t> привлечь внимание детей и взрослых к зимующим птицам, чтобы облегчить для них период зимовки, а также повысить уровень экологической активности населения.</w:t>
      </w:r>
    </w:p>
    <w:p w:rsidR="005D01EF" w:rsidRPr="00A70C5A" w:rsidRDefault="005D01EF" w:rsidP="00A70C5A">
      <w:pPr>
        <w:pStyle w:val="c19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5"/>
          <w:b/>
          <w:bCs/>
          <w:color w:val="333333"/>
        </w:rPr>
        <w:t>Задачи: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-Закрепить знания детей о зимующих птицах, о роли человека в жизни зимующих птиц.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-Расширить представление детей и родителей о видах кормушек, способах их изготовление из разного материала.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-Научить детей правильно их подкармливать.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-Вовлечение детей и родителей в творческую и практическую деятельность по охране и защите зимующих птиц.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-Воспитывать заботливое отношение к птицам, желание помогать в трудных зимних условиях.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5"/>
          <w:b/>
          <w:bCs/>
          <w:color w:val="333333"/>
        </w:rPr>
        <w:t>Ожидаемые результаты реализации акции: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-Создание необходимых условий в группе по формированию у дошкольников целостного представления о жизни зимующих птиц.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-Заинтересованность детей совместно с родителями в заботе о птицах, желание помогать им в зимний период (изготовление кормушек, подкормка птиц).</w:t>
      </w:r>
    </w:p>
    <w:p w:rsidR="005D01EF" w:rsidRPr="00A70C5A" w:rsidRDefault="005D01EF" w:rsidP="00A70C5A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-Развитие у детей любознательности, творческих способностей, познавательной активности, коммуникативных навыков.</w:t>
      </w:r>
    </w:p>
    <w:p w:rsidR="005D01EF" w:rsidRPr="00A70C5A" w:rsidRDefault="005D01EF" w:rsidP="00A70C5A">
      <w:pPr>
        <w:pStyle w:val="c6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У детей и взрослых сформируется определенная система природоведческих знаний, позволяющая осознать единство всей природы и место человека в ней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39"/>
          <w:b/>
          <w:bCs/>
          <w:color w:val="333333"/>
          <w:shd w:val="clear" w:color="auto" w:fill="FFFFFF"/>
        </w:rPr>
        <w:t>Постановка проблемы перед детьми, вхождение их в игровую ситуацию.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Цель: Вызвать у детей желание подкармливать птиц зимой.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Во время прогулки воспитатель обращает внимание детей на то, что на участке детского сада, во дворах около жилых домов стало больше птиц. Почему?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t>Дети объясняют причину.</w:t>
      </w:r>
    </w:p>
    <w:p w:rsidR="005D01EF" w:rsidRPr="00A70C5A" w:rsidRDefault="005D01EF" w:rsidP="00A70C5A">
      <w:pPr>
        <w:pStyle w:val="c1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0C5A">
        <w:rPr>
          <w:rStyle w:val="c13"/>
          <w:color w:val="333333"/>
        </w:rPr>
        <w:lastRenderedPageBreak/>
        <w:t>Воспитатель подводит итог: “С наступлением холодов корма становится все меньше для птиц, спрятались насекомые, дует холодный ветер, снег заметает семена трав и деревьев, птицы нуждаются в нашей помощи”.</w:t>
      </w:r>
    </w:p>
    <w:p w:rsidR="005D01EF" w:rsidRPr="00A70C5A" w:rsidRDefault="005D01EF" w:rsidP="00A70C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sz w:val="24"/>
          <w:szCs w:val="24"/>
        </w:rPr>
        <w:t>1 часть</w:t>
      </w:r>
      <w:proofErr w:type="gramStart"/>
      <w:r w:rsidRPr="00A70C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0C5A">
        <w:rPr>
          <w:rFonts w:ascii="Times New Roman" w:hAnsi="Times New Roman" w:cs="Times New Roman"/>
          <w:sz w:val="24"/>
          <w:szCs w:val="24"/>
        </w:rPr>
        <w:t xml:space="preserve"> Изготовление кормушек из разного материала.</w:t>
      </w:r>
    </w:p>
    <w:p w:rsidR="005D01EF" w:rsidRPr="00A70C5A" w:rsidRDefault="005D01EF" w:rsidP="00A70C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0785" cy="2444334"/>
            <wp:effectExtent l="19050" t="0" r="0" b="0"/>
            <wp:docPr id="1" name="Рисунок 1" descr="C:\Users\User\AppData\Local\Temp\360zip$Pic\360$1\IMG2024012310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1\IMG20240123104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20" cy="244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10C"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9720" cy="2458529"/>
            <wp:effectExtent l="19050" t="0" r="0" b="0"/>
            <wp:docPr id="2" name="Рисунок 2" descr="D:\Загрузки\IMG2024012310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20240123104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04" cy="245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10C" w:rsidRPr="00A70C5A" w:rsidRDefault="00B7110C" w:rsidP="00A70C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sz w:val="24"/>
          <w:szCs w:val="24"/>
        </w:rPr>
        <w:t>2.часть. Принести корм</w:t>
      </w:r>
      <w:proofErr w:type="gramStart"/>
      <w:r w:rsidRPr="00A70C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0C5A">
        <w:rPr>
          <w:rFonts w:ascii="Times New Roman" w:hAnsi="Times New Roman" w:cs="Times New Roman"/>
          <w:sz w:val="24"/>
          <w:szCs w:val="24"/>
        </w:rPr>
        <w:t xml:space="preserve"> и покормить птиц</w:t>
      </w:r>
    </w:p>
    <w:p w:rsidR="00B7110C" w:rsidRPr="00A70C5A" w:rsidRDefault="00F03FF5">
      <w:pPr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4642" cy="2372264"/>
            <wp:effectExtent l="19050" t="0" r="0" b="0"/>
            <wp:docPr id="3" name="Рисунок 1" descr="C:\Users\User\AppData\Local\Temp\360zip$Pic\360$3\IMG2024012411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3\IMG20240124110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808" cy="237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8973" cy="2881222"/>
            <wp:effectExtent l="19050" t="0" r="5227" b="0"/>
            <wp:docPr id="4" name="Рисунок 2" descr="C:\Users\User\AppData\Local\Temp\360zip$Pic\360$5\IMG2024012411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5\IMG20240124110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51" cy="288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FF5" w:rsidRPr="00A70C5A" w:rsidRDefault="00F03FF5">
      <w:pPr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894" cy="2292245"/>
            <wp:effectExtent l="19050" t="0" r="9156" b="0"/>
            <wp:docPr id="5" name="Рисунок 3" descr="C:\Users\User\AppData\Local\Temp\360zip$Pic\360$17\IMG2024012511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Pic\360$17\IMG202401251138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203" cy="229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3845" cy="2596551"/>
            <wp:effectExtent l="19050" t="0" r="3255" b="0"/>
            <wp:docPr id="6" name="Рисунок 4" descr="C:\Users\User\AppData\Local\Temp\360zip$Pic\360$18\IMG2024012511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18\IMG20240125113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514" cy="259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FF5" w:rsidRPr="00A70C5A" w:rsidRDefault="00F03FF5">
      <w:pPr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89513" cy="3587857"/>
            <wp:effectExtent l="19050" t="0" r="0" b="0"/>
            <wp:docPr id="7" name="Рисунок 5" descr="C:\Users\User\AppData\Local\Temp\360zip$Pic\360$19\IMG2024012511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360zip$Pic\360$19\IMG202401251139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513" cy="358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FF5" w:rsidRPr="00A70C5A" w:rsidRDefault="0034717A">
      <w:pPr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sz w:val="24"/>
          <w:szCs w:val="24"/>
        </w:rPr>
        <w:t>3.период. Рисование «Зимующие птицы»</w:t>
      </w:r>
    </w:p>
    <w:p w:rsidR="0034717A" w:rsidRPr="00A70C5A" w:rsidRDefault="0034717A">
      <w:pPr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9635" cy="2729345"/>
            <wp:effectExtent l="19050" t="0" r="6365" b="0"/>
            <wp:docPr id="8" name="Рисунок 1" descr="C:\Users\User\AppData\Local\Temp\360zip$Pic\360$6\IMG2024012516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6\IMG20240125160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804" cy="273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3763" cy="2673928"/>
            <wp:effectExtent l="19050" t="0" r="8087" b="0"/>
            <wp:docPr id="9" name="Рисунок 2" descr="C:\Users\User\AppData\Local\Temp\360zip$Pic\360$1\IMG2024012516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1\IMG2024012516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76" cy="267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17A" w:rsidRPr="00A70C5A" w:rsidRDefault="0034717A">
      <w:pPr>
        <w:rPr>
          <w:rFonts w:ascii="Times New Roman" w:hAnsi="Times New Roman" w:cs="Times New Roman"/>
          <w:sz w:val="24"/>
          <w:szCs w:val="24"/>
        </w:rPr>
      </w:pP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1636" cy="2514600"/>
            <wp:effectExtent l="19050" t="0" r="3464" b="0"/>
            <wp:docPr id="10" name="Рисунок 3" descr="C:\Users\User\AppData\Local\Temp\360zip$Pic\360$2\IMG2024012516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Pic\360$2\IMG2024012516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61" cy="251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345" cy="2715491"/>
            <wp:effectExtent l="19050" t="0" r="9405" b="0"/>
            <wp:docPr id="11" name="Рисунок 4" descr="C:\Users\User\AppData\Local\Temp\360zip$Pic\360$7\IMG2024012516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7\IMG20240125163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35" cy="271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10C" w:rsidRPr="00A70C5A" w:rsidRDefault="00B7110C">
      <w:pPr>
        <w:rPr>
          <w:rFonts w:ascii="Times New Roman" w:hAnsi="Times New Roman" w:cs="Times New Roman"/>
          <w:sz w:val="24"/>
          <w:szCs w:val="24"/>
        </w:rPr>
      </w:pPr>
    </w:p>
    <w:sectPr w:rsidR="00B7110C" w:rsidRPr="00A70C5A" w:rsidSect="00A70C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01EF"/>
    <w:rsid w:val="000570F2"/>
    <w:rsid w:val="001D6E6A"/>
    <w:rsid w:val="002250E3"/>
    <w:rsid w:val="0034717A"/>
    <w:rsid w:val="005A4866"/>
    <w:rsid w:val="005D01EF"/>
    <w:rsid w:val="0079397D"/>
    <w:rsid w:val="00A70C5A"/>
    <w:rsid w:val="00B7110C"/>
    <w:rsid w:val="00E201A2"/>
    <w:rsid w:val="00F0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D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D01EF"/>
  </w:style>
  <w:style w:type="character" w:customStyle="1" w:styleId="c17">
    <w:name w:val="c17"/>
    <w:basedOn w:val="a0"/>
    <w:rsid w:val="005D01EF"/>
  </w:style>
  <w:style w:type="character" w:customStyle="1" w:styleId="c13">
    <w:name w:val="c13"/>
    <w:basedOn w:val="a0"/>
    <w:rsid w:val="005D01EF"/>
  </w:style>
  <w:style w:type="paragraph" w:customStyle="1" w:styleId="c6">
    <w:name w:val="c6"/>
    <w:basedOn w:val="a"/>
    <w:rsid w:val="005D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D01EF"/>
  </w:style>
  <w:style w:type="character" w:customStyle="1" w:styleId="c38">
    <w:name w:val="c38"/>
    <w:basedOn w:val="a0"/>
    <w:rsid w:val="005D01EF"/>
  </w:style>
  <w:style w:type="character" w:customStyle="1" w:styleId="c18">
    <w:name w:val="c18"/>
    <w:basedOn w:val="a0"/>
    <w:rsid w:val="005D01EF"/>
  </w:style>
  <w:style w:type="character" w:customStyle="1" w:styleId="c11">
    <w:name w:val="c11"/>
    <w:basedOn w:val="a0"/>
    <w:rsid w:val="005D01EF"/>
  </w:style>
  <w:style w:type="paragraph" w:customStyle="1" w:styleId="c19">
    <w:name w:val="c19"/>
    <w:basedOn w:val="a"/>
    <w:rsid w:val="005D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D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D01EF"/>
  </w:style>
  <w:style w:type="paragraph" w:styleId="a3">
    <w:name w:val="Balloon Text"/>
    <w:basedOn w:val="a"/>
    <w:link w:val="a4"/>
    <w:uiPriority w:val="99"/>
    <w:semiHidden/>
    <w:unhideWhenUsed/>
    <w:rsid w:val="005D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2024-01-26T05:05:00Z</cp:lastPrinted>
  <dcterms:created xsi:type="dcterms:W3CDTF">2024-01-26T05:05:00Z</dcterms:created>
  <dcterms:modified xsi:type="dcterms:W3CDTF">2024-01-26T05:05:00Z</dcterms:modified>
</cp:coreProperties>
</file>