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65B" w:rsidRPr="00E4365B" w:rsidRDefault="00E72CC9" w:rsidP="00E4365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65B">
        <w:rPr>
          <w:rFonts w:ascii="Times New Roman" w:hAnsi="Times New Roman" w:cs="Times New Roman"/>
          <w:b/>
          <w:sz w:val="24"/>
          <w:szCs w:val="24"/>
        </w:rPr>
        <w:t>Муниципальное автономное дошкольное образовательное учреждение</w:t>
      </w:r>
    </w:p>
    <w:p w:rsidR="00E72CC9" w:rsidRPr="00E4365B" w:rsidRDefault="00E72CC9" w:rsidP="00E4365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65B">
        <w:rPr>
          <w:rFonts w:ascii="Times New Roman" w:hAnsi="Times New Roman" w:cs="Times New Roman"/>
          <w:b/>
          <w:sz w:val="24"/>
          <w:szCs w:val="24"/>
        </w:rPr>
        <w:t xml:space="preserve"> «Детский сад № 58»</w:t>
      </w:r>
    </w:p>
    <w:p w:rsidR="00E72CC9" w:rsidRPr="00E4365B" w:rsidRDefault="00E72CC9" w:rsidP="00E436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365B">
        <w:rPr>
          <w:rFonts w:ascii="Times New Roman" w:hAnsi="Times New Roman" w:cs="Times New Roman"/>
          <w:sz w:val="24"/>
          <w:szCs w:val="24"/>
        </w:rPr>
        <w:t>Воспитатели: Гурова Я.Н., Глушкова И.П.</w:t>
      </w:r>
    </w:p>
    <w:p w:rsidR="00E72CC9" w:rsidRPr="00E4365B" w:rsidRDefault="00E72CC9" w:rsidP="00E72C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365B">
        <w:rPr>
          <w:rFonts w:ascii="Times New Roman" w:hAnsi="Times New Roman" w:cs="Times New Roman"/>
          <w:sz w:val="24"/>
          <w:szCs w:val="24"/>
        </w:rPr>
        <w:t>группа № 16</w:t>
      </w:r>
    </w:p>
    <w:p w:rsidR="00E72CC9" w:rsidRPr="00E72CC9" w:rsidRDefault="00E72CC9">
      <w:pPr>
        <w:rPr>
          <w:rFonts w:ascii="Times New Roman" w:hAnsi="Times New Roman" w:cs="Times New Roman"/>
          <w:sz w:val="28"/>
          <w:szCs w:val="28"/>
        </w:rPr>
      </w:pPr>
    </w:p>
    <w:p w:rsidR="00E72CC9" w:rsidRPr="00E4365B" w:rsidRDefault="00273EC3" w:rsidP="00E436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E72CC9" w:rsidRPr="00E4365B">
        <w:rPr>
          <w:rFonts w:ascii="Times New Roman" w:hAnsi="Times New Roman" w:cs="Times New Roman"/>
          <w:b/>
          <w:sz w:val="28"/>
          <w:szCs w:val="28"/>
        </w:rPr>
        <w:t>ружок «Колесо истории»</w:t>
      </w:r>
    </w:p>
    <w:p w:rsidR="00273EC3" w:rsidRPr="00273EC3" w:rsidRDefault="00273EC3" w:rsidP="00273EC3">
      <w:pPr>
        <w:jc w:val="center"/>
        <w:rPr>
          <w:rFonts w:ascii="Times New Roman" w:hAnsi="Times New Roman" w:cs="Times New Roman"/>
          <w:sz w:val="24"/>
          <w:szCs w:val="24"/>
        </w:rPr>
      </w:pPr>
      <w:r w:rsidRPr="00273EC3">
        <w:rPr>
          <w:rFonts w:ascii="Times New Roman" w:hAnsi="Times New Roman" w:cs="Times New Roman"/>
          <w:sz w:val="24"/>
          <w:szCs w:val="24"/>
        </w:rPr>
        <w:t>В ноябре прошли занятия по кружку «Колесо истории</w:t>
      </w:r>
    </w:p>
    <w:p w:rsidR="002061A2" w:rsidRPr="00273EC3" w:rsidRDefault="00283F4A" w:rsidP="00E4365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3EC3">
        <w:rPr>
          <w:rFonts w:ascii="Times New Roman" w:hAnsi="Times New Roman" w:cs="Times New Roman"/>
          <w:b/>
          <w:sz w:val="24"/>
          <w:szCs w:val="24"/>
        </w:rPr>
        <w:t xml:space="preserve">02.11.2023   </w:t>
      </w:r>
      <w:r w:rsidR="00E4365B" w:rsidRPr="00273EC3">
        <w:rPr>
          <w:rFonts w:ascii="Times New Roman" w:hAnsi="Times New Roman" w:cs="Times New Roman"/>
          <w:b/>
          <w:sz w:val="24"/>
          <w:szCs w:val="24"/>
        </w:rPr>
        <w:t>Тема «</w:t>
      </w:r>
      <w:proofErr w:type="spellStart"/>
      <w:r w:rsidR="00E4365B" w:rsidRPr="00273EC3">
        <w:rPr>
          <w:rFonts w:ascii="Times New Roman" w:hAnsi="Times New Roman" w:cs="Times New Roman"/>
          <w:b/>
          <w:sz w:val="24"/>
          <w:szCs w:val="24"/>
        </w:rPr>
        <w:t>З</w:t>
      </w:r>
      <w:r w:rsidR="002061A2" w:rsidRPr="00273EC3">
        <w:rPr>
          <w:rFonts w:ascii="Times New Roman" w:hAnsi="Times New Roman" w:cs="Times New Roman"/>
          <w:b/>
          <w:sz w:val="24"/>
          <w:szCs w:val="24"/>
        </w:rPr>
        <w:t>аклички</w:t>
      </w:r>
      <w:proofErr w:type="spellEnd"/>
      <w:r w:rsidR="002061A2" w:rsidRPr="00273EC3">
        <w:rPr>
          <w:rFonts w:ascii="Times New Roman" w:hAnsi="Times New Roman" w:cs="Times New Roman"/>
          <w:b/>
          <w:sz w:val="24"/>
          <w:szCs w:val="24"/>
        </w:rPr>
        <w:t xml:space="preserve"> и </w:t>
      </w:r>
      <w:r w:rsidRPr="00273E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273EC3">
        <w:rPr>
          <w:rFonts w:ascii="Times New Roman" w:hAnsi="Times New Roman" w:cs="Times New Roman"/>
          <w:b/>
          <w:sz w:val="24"/>
          <w:szCs w:val="24"/>
        </w:rPr>
        <w:t>приговорки</w:t>
      </w:r>
      <w:proofErr w:type="gramEnd"/>
      <w:r w:rsidR="00E4365B" w:rsidRPr="00273EC3">
        <w:rPr>
          <w:rFonts w:ascii="Times New Roman" w:hAnsi="Times New Roman" w:cs="Times New Roman"/>
          <w:b/>
          <w:sz w:val="24"/>
          <w:szCs w:val="24"/>
        </w:rPr>
        <w:t>»</w:t>
      </w:r>
    </w:p>
    <w:p w:rsidR="00273EC3" w:rsidRPr="00273EC3" w:rsidRDefault="00273EC3" w:rsidP="00273EC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3EC3">
        <w:rPr>
          <w:rFonts w:ascii="Times New Roman" w:hAnsi="Times New Roman" w:cs="Times New Roman"/>
          <w:sz w:val="24"/>
          <w:szCs w:val="24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3EC3">
        <w:rPr>
          <w:rFonts w:ascii="Times New Roman" w:hAnsi="Times New Roman" w:cs="Times New Roman"/>
          <w:color w:val="000000" w:themeColor="text1"/>
          <w:sz w:val="24"/>
          <w:szCs w:val="24"/>
        </w:rPr>
        <w:t>познакомить с разными жанрами народного творчества, пробудить интерес к нему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E4365B" w:rsidTr="00273EC3">
        <w:tc>
          <w:tcPr>
            <w:tcW w:w="5341" w:type="dxa"/>
          </w:tcPr>
          <w:p w:rsidR="00E4365B" w:rsidRDefault="00E4365B" w:rsidP="00E436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65B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263098" cy="2663400"/>
                  <wp:effectExtent l="19050" t="0" r="0" b="0"/>
                  <wp:docPr id="2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5785" cy="26690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1" w:type="dxa"/>
          </w:tcPr>
          <w:p w:rsidR="00E4365B" w:rsidRDefault="00E4365B" w:rsidP="00E436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65B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280160" cy="2699378"/>
                  <wp:effectExtent l="19050" t="0" r="0" b="0"/>
                  <wp:docPr id="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652" cy="27046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4365B" w:rsidRDefault="00E4365B" w:rsidP="00E436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3F4A" w:rsidRPr="00273EC3" w:rsidRDefault="00283F4A" w:rsidP="00E4365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3EC3">
        <w:rPr>
          <w:rFonts w:ascii="Times New Roman" w:hAnsi="Times New Roman" w:cs="Times New Roman"/>
          <w:b/>
          <w:sz w:val="24"/>
          <w:szCs w:val="24"/>
        </w:rPr>
        <w:t xml:space="preserve">9.11.2023 </w:t>
      </w:r>
      <w:r w:rsidR="00E4365B" w:rsidRPr="00273EC3">
        <w:rPr>
          <w:rFonts w:ascii="Times New Roman" w:hAnsi="Times New Roman" w:cs="Times New Roman"/>
          <w:b/>
          <w:sz w:val="24"/>
          <w:szCs w:val="24"/>
        </w:rPr>
        <w:t>Тема «П</w:t>
      </w:r>
      <w:r w:rsidRPr="00273EC3">
        <w:rPr>
          <w:rFonts w:ascii="Times New Roman" w:hAnsi="Times New Roman" w:cs="Times New Roman"/>
          <w:b/>
          <w:sz w:val="24"/>
          <w:szCs w:val="24"/>
        </w:rPr>
        <w:t>рибаутки, небылицы и перевертыши</w:t>
      </w:r>
      <w:r w:rsidR="00E4365B" w:rsidRPr="00273EC3">
        <w:rPr>
          <w:rFonts w:ascii="Times New Roman" w:hAnsi="Times New Roman" w:cs="Times New Roman"/>
          <w:b/>
          <w:sz w:val="24"/>
          <w:szCs w:val="24"/>
        </w:rPr>
        <w:t>»</w:t>
      </w:r>
    </w:p>
    <w:p w:rsidR="00273EC3" w:rsidRPr="00273EC3" w:rsidRDefault="00273EC3" w:rsidP="00273EC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3EC3">
        <w:rPr>
          <w:rFonts w:ascii="Times New Roman" w:hAnsi="Times New Roman" w:cs="Times New Roman"/>
          <w:sz w:val="24"/>
          <w:szCs w:val="24"/>
        </w:rPr>
        <w:t xml:space="preserve">Цель: </w:t>
      </w:r>
      <w:r w:rsidRPr="00273EC3">
        <w:rPr>
          <w:rFonts w:ascii="Times New Roman" w:hAnsi="Times New Roman" w:cs="Times New Roman"/>
          <w:color w:val="000000" w:themeColor="text1"/>
          <w:sz w:val="24"/>
          <w:szCs w:val="24"/>
        </w:rPr>
        <w:t>Ввести детей в мир народного искусства как источника обогащения их ума и чувств и как средство развития у них интереса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чтению и потребности в нём, п</w:t>
      </w:r>
      <w:r w:rsidRPr="00273EC3">
        <w:rPr>
          <w:rFonts w:ascii="Times New Roman" w:hAnsi="Times New Roman" w:cs="Times New Roman"/>
          <w:color w:val="000000" w:themeColor="text1"/>
          <w:sz w:val="24"/>
          <w:szCs w:val="24"/>
        </w:rPr>
        <w:t>ознакомить с устным народным творчеством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E4365B" w:rsidTr="00273EC3">
        <w:tc>
          <w:tcPr>
            <w:tcW w:w="5341" w:type="dxa"/>
          </w:tcPr>
          <w:p w:rsidR="00E4365B" w:rsidRDefault="00E4365B" w:rsidP="00E436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65B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246166" cy="2627697"/>
                  <wp:effectExtent l="19050" t="0" r="0" b="0"/>
                  <wp:docPr id="5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873" cy="26312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1" w:type="dxa"/>
          </w:tcPr>
          <w:p w:rsidR="00E4365B" w:rsidRDefault="00E4365B" w:rsidP="00E436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65B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246553" cy="2628511"/>
                  <wp:effectExtent l="19050" t="0" r="0" b="0"/>
                  <wp:docPr id="6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457" cy="26367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4365B" w:rsidRDefault="00E4365B" w:rsidP="00E436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3F4A" w:rsidRDefault="00283F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83F4A" w:rsidRDefault="00283F4A" w:rsidP="00E4365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3EC3">
        <w:rPr>
          <w:rFonts w:ascii="Times New Roman" w:hAnsi="Times New Roman" w:cs="Times New Roman"/>
          <w:b/>
          <w:sz w:val="24"/>
          <w:szCs w:val="24"/>
        </w:rPr>
        <w:t xml:space="preserve">16.11.2023 </w:t>
      </w:r>
      <w:r w:rsidR="00E4365B" w:rsidRPr="00273EC3">
        <w:rPr>
          <w:rFonts w:ascii="Times New Roman" w:hAnsi="Times New Roman" w:cs="Times New Roman"/>
          <w:b/>
          <w:sz w:val="24"/>
          <w:szCs w:val="24"/>
        </w:rPr>
        <w:t>Тема «Д</w:t>
      </w:r>
      <w:r w:rsidRPr="00273EC3">
        <w:rPr>
          <w:rFonts w:ascii="Times New Roman" w:hAnsi="Times New Roman" w:cs="Times New Roman"/>
          <w:b/>
          <w:sz w:val="24"/>
          <w:szCs w:val="24"/>
        </w:rPr>
        <w:t>разнилки, скороговорки</w:t>
      </w:r>
      <w:r w:rsidR="00E4365B" w:rsidRPr="00273EC3">
        <w:rPr>
          <w:rFonts w:ascii="Times New Roman" w:hAnsi="Times New Roman" w:cs="Times New Roman"/>
          <w:b/>
          <w:sz w:val="24"/>
          <w:szCs w:val="24"/>
        </w:rPr>
        <w:t>»</w:t>
      </w:r>
    </w:p>
    <w:p w:rsidR="00273EC3" w:rsidRPr="00273EC3" w:rsidRDefault="00273EC3" w:rsidP="00273EC3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3EC3">
        <w:rPr>
          <w:rFonts w:ascii="Times New Roman" w:hAnsi="Times New Roman" w:cs="Times New Roman"/>
          <w:sz w:val="24"/>
          <w:szCs w:val="24"/>
        </w:rPr>
        <w:lastRenderedPageBreak/>
        <w:t xml:space="preserve">Цель: </w:t>
      </w:r>
      <w:r w:rsidRPr="00273EC3">
        <w:rPr>
          <w:rFonts w:ascii="Times New Roman" w:hAnsi="Times New Roman" w:cs="Times New Roman"/>
          <w:color w:val="000000" w:themeColor="text1"/>
          <w:sz w:val="24"/>
          <w:szCs w:val="24"/>
        </w:rPr>
        <w:t>способствовать развитию интереса к фольклорному наследию нашей страны</w:t>
      </w:r>
      <w:proofErr w:type="gramStart"/>
      <w:r w:rsidRPr="00273EC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Pr="00273E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273EC3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proofErr w:type="gramEnd"/>
      <w:r w:rsidRPr="00273EC3">
        <w:rPr>
          <w:rFonts w:ascii="Times New Roman" w:hAnsi="Times New Roman" w:cs="Times New Roman"/>
          <w:color w:val="000000" w:themeColor="text1"/>
          <w:sz w:val="24"/>
          <w:szCs w:val="24"/>
        </w:rPr>
        <w:t>сследовать особенности малых жанров детского фольклора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E4365B" w:rsidTr="00273EC3">
        <w:tc>
          <w:tcPr>
            <w:tcW w:w="5341" w:type="dxa"/>
          </w:tcPr>
          <w:p w:rsidR="00E4365B" w:rsidRDefault="00E4365B" w:rsidP="00273E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65B" w:rsidRDefault="00E4365B" w:rsidP="00E436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65B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952290" cy="1400102"/>
                  <wp:effectExtent l="19050" t="0" r="460" b="0"/>
                  <wp:docPr id="8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4584" cy="14011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4365B" w:rsidRDefault="00E4365B" w:rsidP="00E436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1" w:type="dxa"/>
          </w:tcPr>
          <w:p w:rsidR="00E4365B" w:rsidRDefault="00E4365B" w:rsidP="00E436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65B" w:rsidRDefault="00E4365B" w:rsidP="00E436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65B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955063" cy="1401417"/>
                  <wp:effectExtent l="19050" t="0" r="0" b="0"/>
                  <wp:docPr id="9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0872" cy="14041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4365B" w:rsidRDefault="00E4365B" w:rsidP="00E436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3F4A" w:rsidRDefault="00283F4A" w:rsidP="00E4365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3EC3">
        <w:rPr>
          <w:rFonts w:ascii="Times New Roman" w:hAnsi="Times New Roman" w:cs="Times New Roman"/>
          <w:b/>
          <w:sz w:val="24"/>
          <w:szCs w:val="24"/>
        </w:rPr>
        <w:t xml:space="preserve">23.11.2023 </w:t>
      </w:r>
      <w:r w:rsidR="00E4365B" w:rsidRPr="00273EC3">
        <w:rPr>
          <w:rFonts w:ascii="Times New Roman" w:hAnsi="Times New Roman" w:cs="Times New Roman"/>
          <w:b/>
          <w:sz w:val="24"/>
          <w:szCs w:val="24"/>
        </w:rPr>
        <w:t>Тема «З</w:t>
      </w:r>
      <w:r w:rsidRPr="00273EC3">
        <w:rPr>
          <w:rFonts w:ascii="Times New Roman" w:hAnsi="Times New Roman" w:cs="Times New Roman"/>
          <w:b/>
          <w:sz w:val="24"/>
          <w:szCs w:val="24"/>
        </w:rPr>
        <w:t>накомство с пасхальным яйцом</w:t>
      </w:r>
      <w:r w:rsidR="00E4365B" w:rsidRPr="00273EC3">
        <w:rPr>
          <w:rFonts w:ascii="Times New Roman" w:hAnsi="Times New Roman" w:cs="Times New Roman"/>
          <w:b/>
          <w:sz w:val="24"/>
          <w:szCs w:val="24"/>
        </w:rPr>
        <w:t>»</w:t>
      </w:r>
    </w:p>
    <w:p w:rsidR="00273EC3" w:rsidRPr="00273EC3" w:rsidRDefault="00273EC3" w:rsidP="00273EC3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</w:t>
      </w:r>
      <w:r w:rsidRPr="00273EC3">
        <w:rPr>
          <w:rFonts w:ascii="Times New Roman" w:hAnsi="Times New Roman" w:cs="Times New Roman"/>
          <w:color w:val="000000" w:themeColor="text1"/>
          <w:sz w:val="24"/>
          <w:szCs w:val="24"/>
        </w:rPr>
        <w:t>познакомить детей с историей и традициями праздника Пасха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E4365B" w:rsidTr="00273EC3">
        <w:tc>
          <w:tcPr>
            <w:tcW w:w="5341" w:type="dxa"/>
          </w:tcPr>
          <w:p w:rsidR="00E4365B" w:rsidRDefault="00E4365B" w:rsidP="00273E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365B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2817863" cy="2820202"/>
                  <wp:effectExtent l="19050" t="0" r="1537" b="0"/>
                  <wp:docPr id="11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t="15142" r="14639" b="443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7863" cy="28202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1" w:type="dxa"/>
          </w:tcPr>
          <w:p w:rsidR="00E4365B" w:rsidRDefault="00E4365B" w:rsidP="00E436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365B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1299612" cy="2740394"/>
                  <wp:effectExtent l="19050" t="0" r="0" b="0"/>
                  <wp:docPr id="12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9087" cy="27392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4365B" w:rsidRPr="00E4365B" w:rsidRDefault="00E4365B" w:rsidP="00E4365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3F4A" w:rsidRDefault="00283F4A" w:rsidP="00E4365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3EC3">
        <w:rPr>
          <w:rFonts w:ascii="Times New Roman" w:hAnsi="Times New Roman" w:cs="Times New Roman"/>
          <w:b/>
          <w:sz w:val="24"/>
          <w:szCs w:val="24"/>
        </w:rPr>
        <w:t xml:space="preserve">30.11.2023 </w:t>
      </w:r>
      <w:r w:rsidR="00E4365B" w:rsidRPr="00273EC3">
        <w:rPr>
          <w:rFonts w:ascii="Times New Roman" w:hAnsi="Times New Roman" w:cs="Times New Roman"/>
          <w:b/>
          <w:sz w:val="24"/>
          <w:szCs w:val="24"/>
        </w:rPr>
        <w:t>Тема «И</w:t>
      </w:r>
      <w:r w:rsidR="00F632BE" w:rsidRPr="00273EC3">
        <w:rPr>
          <w:rFonts w:ascii="Times New Roman" w:hAnsi="Times New Roman" w:cs="Times New Roman"/>
          <w:b/>
          <w:sz w:val="24"/>
          <w:szCs w:val="24"/>
        </w:rPr>
        <w:t>гры</w:t>
      </w:r>
      <w:r w:rsidRPr="00273EC3">
        <w:rPr>
          <w:rFonts w:ascii="Times New Roman" w:hAnsi="Times New Roman" w:cs="Times New Roman"/>
          <w:b/>
          <w:sz w:val="24"/>
          <w:szCs w:val="24"/>
        </w:rPr>
        <w:t xml:space="preserve"> с пасхальным яйцом</w:t>
      </w:r>
      <w:r w:rsidR="00E4365B" w:rsidRPr="00273EC3">
        <w:rPr>
          <w:rFonts w:ascii="Times New Roman" w:hAnsi="Times New Roman" w:cs="Times New Roman"/>
          <w:b/>
          <w:sz w:val="24"/>
          <w:szCs w:val="24"/>
        </w:rPr>
        <w:t>»</w:t>
      </w:r>
    </w:p>
    <w:p w:rsidR="00273EC3" w:rsidRPr="00273EC3" w:rsidRDefault="00273EC3" w:rsidP="00273EC3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3EC3">
        <w:rPr>
          <w:rFonts w:ascii="Times New Roman" w:hAnsi="Times New Roman" w:cs="Times New Roman"/>
          <w:sz w:val="24"/>
          <w:szCs w:val="24"/>
        </w:rPr>
        <w:t xml:space="preserve">Цель: </w:t>
      </w:r>
      <w:r w:rsidRPr="00273EC3">
        <w:rPr>
          <w:rFonts w:ascii="Times New Roman" w:hAnsi="Times New Roman" w:cs="Times New Roman"/>
          <w:color w:val="000000" w:themeColor="text1"/>
          <w:sz w:val="24"/>
          <w:szCs w:val="24"/>
        </w:rPr>
        <w:t>Воспитание уважительного отношения к культуре русского народа, его традициям, обычаям обрядам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E4365B" w:rsidTr="00273EC3">
        <w:tc>
          <w:tcPr>
            <w:tcW w:w="5341" w:type="dxa"/>
          </w:tcPr>
          <w:p w:rsidR="00E4365B" w:rsidRDefault="00E4365B" w:rsidP="00273E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365B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1305508" cy="2752825"/>
                  <wp:effectExtent l="19050" t="0" r="8942" b="0"/>
                  <wp:docPr id="15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7212" cy="27564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1" w:type="dxa"/>
          </w:tcPr>
          <w:p w:rsidR="00E4365B" w:rsidRDefault="00E4365B" w:rsidP="00E436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365B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1334776" cy="2814541"/>
                  <wp:effectExtent l="19050" t="0" r="0" b="0"/>
                  <wp:docPr id="17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7643" cy="28205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72CC9" w:rsidRPr="00273EC3" w:rsidRDefault="00E72CC9" w:rsidP="00E4365B">
      <w:pPr>
        <w:jc w:val="center"/>
        <w:rPr>
          <w:rFonts w:ascii="Times New Roman" w:hAnsi="Times New Roman" w:cs="Times New Roman"/>
          <w:sz w:val="24"/>
          <w:szCs w:val="24"/>
        </w:rPr>
      </w:pPr>
      <w:r w:rsidRPr="00273EC3">
        <w:rPr>
          <w:rFonts w:ascii="Times New Roman" w:hAnsi="Times New Roman" w:cs="Times New Roman"/>
          <w:sz w:val="24"/>
          <w:szCs w:val="24"/>
        </w:rPr>
        <w:t>В декабре прошли занятия по кружку «Колесо истории</w:t>
      </w:r>
    </w:p>
    <w:p w:rsidR="00E72CC9" w:rsidRDefault="00E72CC9" w:rsidP="00E4365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3EC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7.12.23   </w:t>
      </w:r>
      <w:r w:rsidR="00E4365B" w:rsidRPr="00273EC3">
        <w:rPr>
          <w:rFonts w:ascii="Times New Roman" w:hAnsi="Times New Roman" w:cs="Times New Roman"/>
          <w:b/>
          <w:sz w:val="24"/>
          <w:szCs w:val="24"/>
        </w:rPr>
        <w:t>Тема «</w:t>
      </w:r>
      <w:r w:rsidRPr="00273EC3">
        <w:rPr>
          <w:rFonts w:ascii="Times New Roman" w:hAnsi="Times New Roman" w:cs="Times New Roman"/>
          <w:b/>
          <w:sz w:val="24"/>
          <w:szCs w:val="24"/>
        </w:rPr>
        <w:t>Сказочная азбука</w:t>
      </w:r>
      <w:r w:rsidR="00E4365B" w:rsidRPr="00273EC3">
        <w:rPr>
          <w:rFonts w:ascii="Times New Roman" w:hAnsi="Times New Roman" w:cs="Times New Roman"/>
          <w:b/>
          <w:sz w:val="24"/>
          <w:szCs w:val="24"/>
        </w:rPr>
        <w:t>»</w:t>
      </w:r>
    </w:p>
    <w:p w:rsidR="002066AE" w:rsidRPr="002066AE" w:rsidRDefault="002066AE" w:rsidP="002066AE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познакомить </w:t>
      </w:r>
      <w:r w:rsidRPr="002066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детей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066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дошкольного возраста с многообразием русских народных сказок, их </w:t>
      </w:r>
      <w:proofErr w:type="gramStart"/>
      <w:r w:rsidRPr="002066AE">
        <w:rPr>
          <w:rFonts w:ascii="Times New Roman" w:hAnsi="Times New Roman" w:cs="Times New Roman"/>
          <w:color w:val="000000" w:themeColor="text1"/>
          <w:sz w:val="24"/>
          <w:szCs w:val="24"/>
        </w:rPr>
        <w:t>характерными</w:t>
      </w:r>
      <w:proofErr w:type="gramEnd"/>
      <w:r w:rsidRPr="002066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особенностям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36"/>
        <w:gridCol w:w="5346"/>
      </w:tblGrid>
      <w:tr w:rsidR="00E4365B" w:rsidTr="00273EC3">
        <w:tc>
          <w:tcPr>
            <w:tcW w:w="5341" w:type="dxa"/>
          </w:tcPr>
          <w:p w:rsidR="00273EC3" w:rsidRDefault="00273EC3" w:rsidP="002066AE">
            <w:pPr>
              <w:rPr>
                <w:noProof/>
              </w:rPr>
            </w:pPr>
          </w:p>
          <w:p w:rsidR="00E4365B" w:rsidRDefault="00E4365B" w:rsidP="00273E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3091898" cy="1461052"/>
                  <wp:effectExtent l="19050" t="0" r="0" b="0"/>
                  <wp:docPr id="23" name="Рисунок 1" descr="C:\Users\acer\AppData\Local\Microsoft\Windows\Temporary Internet Files\Content.Word\IMG_20231207_0902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cer\AppData\Local\Microsoft\Windows\Temporary Internet Files\Content.Word\IMG_20231207_0902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3701" cy="14619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73EC3" w:rsidRDefault="00273E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1" w:type="dxa"/>
          </w:tcPr>
          <w:p w:rsidR="00273EC3" w:rsidRDefault="00273EC3">
            <w:pPr>
              <w:rPr>
                <w:noProof/>
              </w:rPr>
            </w:pPr>
          </w:p>
          <w:p w:rsidR="00E4365B" w:rsidRDefault="00273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3230477" cy="1461052"/>
                  <wp:effectExtent l="19050" t="0" r="8023" b="0"/>
                  <wp:docPr id="24" name="Рисунок 4" descr="C:\Users\acer\AppData\Local\Microsoft\Windows\Temporary Internet Files\Content.Word\IMG_20231207_0902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cer\AppData\Local\Microsoft\Windows\Temporary Internet Files\Content.Word\IMG_20231207_0902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0062" cy="14608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72CC9" w:rsidRDefault="00E72CC9">
      <w:pPr>
        <w:rPr>
          <w:rFonts w:ascii="Times New Roman" w:hAnsi="Times New Roman" w:cs="Times New Roman"/>
          <w:sz w:val="28"/>
          <w:szCs w:val="28"/>
        </w:rPr>
      </w:pPr>
    </w:p>
    <w:p w:rsidR="00E72CC9" w:rsidRPr="002066AE" w:rsidRDefault="00E72CC9" w:rsidP="00E4365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66AE">
        <w:rPr>
          <w:rFonts w:ascii="Times New Roman" w:hAnsi="Times New Roman" w:cs="Times New Roman"/>
          <w:b/>
          <w:sz w:val="24"/>
          <w:szCs w:val="24"/>
        </w:rPr>
        <w:t xml:space="preserve">14.12.23  </w:t>
      </w:r>
      <w:r w:rsidR="00E4365B" w:rsidRPr="002066AE">
        <w:rPr>
          <w:rFonts w:ascii="Times New Roman" w:hAnsi="Times New Roman" w:cs="Times New Roman"/>
          <w:b/>
          <w:sz w:val="24"/>
          <w:szCs w:val="24"/>
        </w:rPr>
        <w:t>Тема</w:t>
      </w:r>
      <w:r w:rsidRPr="002066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365B" w:rsidRPr="002066AE">
        <w:rPr>
          <w:rFonts w:ascii="Times New Roman" w:hAnsi="Times New Roman" w:cs="Times New Roman"/>
          <w:b/>
          <w:sz w:val="24"/>
          <w:szCs w:val="24"/>
        </w:rPr>
        <w:t>«</w:t>
      </w:r>
      <w:r w:rsidRPr="002066AE">
        <w:rPr>
          <w:rFonts w:ascii="Times New Roman" w:hAnsi="Times New Roman" w:cs="Times New Roman"/>
          <w:b/>
          <w:sz w:val="24"/>
          <w:szCs w:val="24"/>
        </w:rPr>
        <w:t>Любимые игрушки</w:t>
      </w:r>
      <w:r w:rsidR="00E4365B" w:rsidRPr="002066AE">
        <w:rPr>
          <w:rFonts w:ascii="Times New Roman" w:hAnsi="Times New Roman" w:cs="Times New Roman"/>
          <w:b/>
          <w:sz w:val="24"/>
          <w:szCs w:val="24"/>
        </w:rPr>
        <w:t>»</w:t>
      </w:r>
    </w:p>
    <w:p w:rsidR="00E72CC9" w:rsidRPr="00E4365B" w:rsidRDefault="00E72CC9" w:rsidP="00E4365B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365B">
        <w:rPr>
          <w:rFonts w:ascii="Times New Roman" w:hAnsi="Times New Roman" w:cs="Times New Roman"/>
          <w:color w:val="000000" w:themeColor="text1"/>
          <w:sz w:val="24"/>
          <w:szCs w:val="24"/>
        </w:rPr>
        <w:t>Знакомство с деревянными игрушками (Русские матрешки, хохломские ложки.)</w:t>
      </w:r>
    </w:p>
    <w:p w:rsidR="00E72CC9" w:rsidRPr="002066AE" w:rsidRDefault="002066AE" w:rsidP="00E4365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Цель: </w:t>
      </w:r>
      <w:r w:rsidRPr="002066AE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Формировать представления детей о дереве, его качествах и свойствах; развивать умение устанавливать причинно-следственные связи между свойствами материала и способом его использования 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E4365B" w:rsidTr="00273EC3">
        <w:tc>
          <w:tcPr>
            <w:tcW w:w="5341" w:type="dxa"/>
          </w:tcPr>
          <w:p w:rsidR="00E4365B" w:rsidRDefault="00E4365B" w:rsidP="00E436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65B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>
                  <wp:extent cx="2406097" cy="2217510"/>
                  <wp:effectExtent l="19050" t="0" r="0" b="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t="18832" b="374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7044" cy="22183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1" w:type="dxa"/>
          </w:tcPr>
          <w:p w:rsidR="00E4365B" w:rsidRDefault="00E4365B" w:rsidP="00E436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65B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>
                  <wp:extent cx="1422124" cy="2138908"/>
                  <wp:effectExtent l="19050" t="0" r="6626" b="0"/>
                  <wp:docPr id="20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 t="269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3186" cy="2140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365B" w:rsidTr="00273EC3">
        <w:tc>
          <w:tcPr>
            <w:tcW w:w="10682" w:type="dxa"/>
            <w:gridSpan w:val="2"/>
          </w:tcPr>
          <w:p w:rsidR="00E4365B" w:rsidRPr="00E4365B" w:rsidRDefault="00E4365B" w:rsidP="00E436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65B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>
                  <wp:extent cx="2107924" cy="2153903"/>
                  <wp:effectExtent l="19050" t="0" r="6626" b="0"/>
                  <wp:docPr id="21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 t="25065" b="264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9987" cy="21560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4365B" w:rsidRPr="00E4365B" w:rsidRDefault="00E4365B" w:rsidP="00E4365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061A2" w:rsidRDefault="002061A2" w:rsidP="00E436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066AE" w:rsidRDefault="002066AE" w:rsidP="00E4365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066AE" w:rsidRDefault="002066AE" w:rsidP="00E4365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066AE" w:rsidRDefault="002066AE" w:rsidP="00E4365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066AE" w:rsidRDefault="002066AE" w:rsidP="00E4365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72CC9" w:rsidRDefault="00E72CC9" w:rsidP="00E72CC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64B8" w:rsidRDefault="000264B8" w:rsidP="00E4365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66AE">
        <w:rPr>
          <w:rFonts w:ascii="Times New Roman" w:hAnsi="Times New Roman" w:cs="Times New Roman"/>
          <w:b/>
          <w:sz w:val="24"/>
          <w:szCs w:val="24"/>
        </w:rPr>
        <w:t xml:space="preserve">21.12.2023 </w:t>
      </w:r>
      <w:r w:rsidR="00E4365B" w:rsidRPr="002066AE">
        <w:rPr>
          <w:rFonts w:ascii="Times New Roman" w:hAnsi="Times New Roman" w:cs="Times New Roman"/>
          <w:b/>
          <w:sz w:val="24"/>
          <w:szCs w:val="24"/>
        </w:rPr>
        <w:t>Тема «Во что одевались наши прабабушки»</w:t>
      </w:r>
    </w:p>
    <w:p w:rsidR="002066AE" w:rsidRPr="002066AE" w:rsidRDefault="002066AE" w:rsidP="002066AE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Цель: </w:t>
      </w:r>
      <w:r w:rsidRPr="002066AE">
        <w:rPr>
          <w:rFonts w:ascii="Times New Roman" w:hAnsi="Times New Roman" w:cs="Times New Roman"/>
          <w:color w:val="000000" w:themeColor="text1"/>
          <w:sz w:val="24"/>
          <w:szCs w:val="24"/>
        </w:rPr>
        <w:t>познакомить детей с русской одеждой и обувью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6"/>
        <w:gridCol w:w="5616"/>
      </w:tblGrid>
      <w:tr w:rsidR="00273EC3" w:rsidTr="00273EC3">
        <w:tc>
          <w:tcPr>
            <w:tcW w:w="5341" w:type="dxa"/>
          </w:tcPr>
          <w:p w:rsidR="00273EC3" w:rsidRDefault="00273EC3" w:rsidP="00273EC3">
            <w:pPr>
              <w:jc w:val="center"/>
              <w:rPr>
                <w:noProof/>
              </w:rPr>
            </w:pPr>
          </w:p>
          <w:p w:rsidR="00273EC3" w:rsidRDefault="00273EC3" w:rsidP="00273E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433963" cy="3170583"/>
                  <wp:effectExtent l="19050" t="0" r="0" b="0"/>
                  <wp:docPr id="26" name="Рисунок 7" descr="C:\Users\acer\AppData\Local\Microsoft\Windows\Temporary Internet Files\Content.Word\IMG_20231221_0902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cer\AppData\Local\Microsoft\Windows\Temporary Internet Files\Content.Word\IMG_20231221_0902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4009" cy="31706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73EC3" w:rsidRDefault="00273EC3" w:rsidP="00273E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1" w:type="dxa"/>
          </w:tcPr>
          <w:p w:rsidR="00273EC3" w:rsidRDefault="00273EC3" w:rsidP="00E72CC9">
            <w:pPr>
              <w:rPr>
                <w:noProof/>
              </w:rPr>
            </w:pPr>
          </w:p>
          <w:p w:rsidR="00273EC3" w:rsidRDefault="00273EC3" w:rsidP="00E72CC9">
            <w:pPr>
              <w:rPr>
                <w:noProof/>
              </w:rPr>
            </w:pPr>
          </w:p>
          <w:p w:rsidR="00273EC3" w:rsidRDefault="00273EC3" w:rsidP="00E72CC9">
            <w:pPr>
              <w:rPr>
                <w:noProof/>
              </w:rPr>
            </w:pPr>
          </w:p>
          <w:p w:rsidR="00273EC3" w:rsidRDefault="00273EC3" w:rsidP="00E72CC9">
            <w:pPr>
              <w:rPr>
                <w:noProof/>
              </w:rPr>
            </w:pPr>
          </w:p>
          <w:p w:rsidR="00273EC3" w:rsidRDefault="00273EC3" w:rsidP="00E72C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3405947" cy="1540411"/>
                  <wp:effectExtent l="19050" t="0" r="4003" b="0"/>
                  <wp:docPr id="27" name="Рисунок 10" descr="C:\Users\acer\AppData\Local\Microsoft\Windows\Temporary Internet Files\Content.Word\IMG_20231221_0910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acer\AppData\Local\Microsoft\Windows\Temporary Internet Files\Content.Word\IMG_20231221_0910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7933" cy="15413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061A2" w:rsidRPr="00E72CC9" w:rsidRDefault="002061A2" w:rsidP="00E72CC9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061A2" w:rsidRPr="00E72CC9" w:rsidSect="00273EC3">
      <w:pgSz w:w="11906" w:h="16838"/>
      <w:pgMar w:top="284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72CC9"/>
    <w:rsid w:val="000264B8"/>
    <w:rsid w:val="00112B8B"/>
    <w:rsid w:val="002061A2"/>
    <w:rsid w:val="002066AE"/>
    <w:rsid w:val="00273EC3"/>
    <w:rsid w:val="00283F4A"/>
    <w:rsid w:val="00422EE9"/>
    <w:rsid w:val="00AB75C7"/>
    <w:rsid w:val="00C542FA"/>
    <w:rsid w:val="00E4365B"/>
    <w:rsid w:val="00E72CC9"/>
    <w:rsid w:val="00F63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CC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2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72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2CC9"/>
    <w:rPr>
      <w:rFonts w:ascii="Tahoma" w:eastAsiaTheme="minorEastAsia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E436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52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png"/><Relationship Id="rId19" Type="http://schemas.openxmlformats.org/officeDocument/2006/relationships/image" Target="media/image16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2024-01-15T03:31:00Z</cp:lastPrinted>
  <dcterms:created xsi:type="dcterms:W3CDTF">2024-01-15T03:31:00Z</dcterms:created>
  <dcterms:modified xsi:type="dcterms:W3CDTF">2024-01-15T03:31:00Z</dcterms:modified>
</cp:coreProperties>
</file>