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7ED" w:rsidRDefault="003D0BB1" w:rsidP="003D0B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«В поисках здоровья»</w:t>
      </w:r>
    </w:p>
    <w:p w:rsidR="005C1EA7" w:rsidRPr="005C1EA7" w:rsidRDefault="005C1EA7" w:rsidP="005C1EA7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1EA7">
        <w:rPr>
          <w:rFonts w:ascii="Times New Roman" w:hAnsi="Times New Roman" w:cs="Times New Roman"/>
          <w:b/>
          <w:sz w:val="24"/>
          <w:szCs w:val="24"/>
        </w:rPr>
        <w:t xml:space="preserve">группа № 15, </w:t>
      </w:r>
    </w:p>
    <w:p w:rsidR="005C1EA7" w:rsidRPr="005C1EA7" w:rsidRDefault="005C1EA7" w:rsidP="005C1EA7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C1EA7">
        <w:rPr>
          <w:rFonts w:ascii="Times New Roman" w:hAnsi="Times New Roman" w:cs="Times New Roman"/>
          <w:b/>
          <w:sz w:val="24"/>
          <w:szCs w:val="24"/>
        </w:rPr>
        <w:t>воспитатели Сурнина С.В., Русинова О.А.</w:t>
      </w:r>
    </w:p>
    <w:p w:rsidR="002757ED" w:rsidRPr="005C1EA7" w:rsidRDefault="002757ED" w:rsidP="003D0BB1">
      <w:pPr>
        <w:spacing w:after="0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EA7">
        <w:rPr>
          <w:rFonts w:ascii="Times New Roman" w:hAnsi="Times New Roman" w:cs="Times New Roman"/>
          <w:sz w:val="24"/>
          <w:szCs w:val="24"/>
        </w:rPr>
        <w:t>Человек – совершенство природы. Но для того, чтобы он мог пользоваться благами жизни, наслаждаться её красотой, очень важно иметь здоровье.   «Здоровье – не всё, но без здоровья – ничто», - говорил мудрый Сократ.</w:t>
      </w:r>
    </w:p>
    <w:p w:rsidR="002757ED" w:rsidRPr="005C1EA7" w:rsidRDefault="002757ED" w:rsidP="003D0BB1">
      <w:pPr>
        <w:spacing w:after="0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EA7">
        <w:rPr>
          <w:rFonts w:ascii="Times New Roman" w:hAnsi="Times New Roman" w:cs="Times New Roman"/>
          <w:sz w:val="24"/>
          <w:szCs w:val="24"/>
        </w:rPr>
        <w:t>Здоровье детей и их развитие – одна из главных проблем семьи и детского сада. Здоровье детей за последние годы имеет устойчивую тенденцию  к ухудшению. И речь идёт не только о физическом, но и психическом здоровье. Неблагоприятное экологическое состояние окружающей среды, предельно низкий социально-экономический уровень жизни населения страны привели к снижению защитно-приспособительных возможностей организма.</w:t>
      </w:r>
    </w:p>
    <w:p w:rsidR="008C0191" w:rsidRPr="005C1EA7" w:rsidRDefault="008C0191" w:rsidP="003D0BB1">
      <w:pPr>
        <w:spacing w:after="0"/>
        <w:ind w:left="426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EA7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8C0191" w:rsidRPr="005C1EA7" w:rsidRDefault="008C0191" w:rsidP="003D0BB1">
      <w:pPr>
        <w:spacing w:after="0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1EA7">
        <w:rPr>
          <w:rFonts w:ascii="Times New Roman" w:hAnsi="Times New Roman" w:cs="Times New Roman"/>
          <w:sz w:val="24"/>
          <w:szCs w:val="24"/>
        </w:rPr>
        <w:t>Самой актуальной проблемой на сегодняшний день является сохранение и укрепление </w:t>
      </w:r>
      <w:r w:rsidRPr="005C1EA7">
        <w:rPr>
          <w:rFonts w:ascii="Times New Roman" w:hAnsi="Times New Roman" w:cs="Times New Roman"/>
          <w:bCs/>
          <w:sz w:val="24"/>
          <w:szCs w:val="24"/>
        </w:rPr>
        <w:t>здоровья детей</w:t>
      </w:r>
      <w:r w:rsidRPr="005C1EA7">
        <w:rPr>
          <w:rFonts w:ascii="Times New Roman" w:hAnsi="Times New Roman" w:cs="Times New Roman"/>
          <w:sz w:val="24"/>
          <w:szCs w:val="24"/>
        </w:rPr>
        <w:t>. </w:t>
      </w:r>
      <w:r w:rsidRPr="005C1EA7">
        <w:rPr>
          <w:rFonts w:ascii="Times New Roman" w:hAnsi="Times New Roman" w:cs="Times New Roman"/>
          <w:bCs/>
          <w:sz w:val="24"/>
          <w:szCs w:val="24"/>
        </w:rPr>
        <w:t>Здоровье</w:t>
      </w:r>
      <w:r w:rsidRPr="005C1EA7">
        <w:rPr>
          <w:rFonts w:ascii="Times New Roman" w:hAnsi="Times New Roman" w:cs="Times New Roman"/>
          <w:sz w:val="24"/>
          <w:szCs w:val="24"/>
        </w:rPr>
        <w:t> 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самими собой необходимо учиться заботится о своем </w:t>
      </w:r>
      <w:r w:rsidRPr="005C1EA7">
        <w:rPr>
          <w:rFonts w:ascii="Times New Roman" w:hAnsi="Times New Roman" w:cs="Times New Roman"/>
          <w:bCs/>
          <w:sz w:val="24"/>
          <w:szCs w:val="24"/>
        </w:rPr>
        <w:t>здоровье с детства</w:t>
      </w:r>
      <w:r w:rsidRPr="005C1EA7">
        <w:rPr>
          <w:rFonts w:ascii="Times New Roman" w:hAnsi="Times New Roman" w:cs="Times New Roman"/>
          <w:sz w:val="24"/>
          <w:szCs w:val="24"/>
        </w:rPr>
        <w:t>. Очень важным на сегодняшний день является формирование у детей дошкольного возраста убеждений в необходимости сохранения своего </w:t>
      </w:r>
      <w:r w:rsidRPr="005C1EA7">
        <w:rPr>
          <w:rFonts w:ascii="Times New Roman" w:hAnsi="Times New Roman" w:cs="Times New Roman"/>
          <w:bCs/>
          <w:sz w:val="24"/>
          <w:szCs w:val="24"/>
        </w:rPr>
        <w:t>здоровья</w:t>
      </w:r>
      <w:r w:rsidRPr="005C1EA7">
        <w:rPr>
          <w:rFonts w:ascii="Times New Roman" w:hAnsi="Times New Roman" w:cs="Times New Roman"/>
          <w:sz w:val="24"/>
          <w:szCs w:val="24"/>
        </w:rPr>
        <w:t> и укрепления его посредствам здоровьесберегающих технологий и приобщения к здоровому образу жизни.</w:t>
      </w:r>
    </w:p>
    <w:p w:rsidR="002757ED" w:rsidRPr="005C1EA7" w:rsidRDefault="002757ED" w:rsidP="003D0BB1">
      <w:pPr>
        <w:spacing w:after="0"/>
        <w:ind w:left="426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 w:rsidR="00057280"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информационно-творческий, социальный.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Срок реализации проекта: </w:t>
      </w: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 (</w:t>
      </w:r>
      <w:r w:rsidR="00F00B83"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10 дней</w:t>
      </w: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00B83"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Участники проекта: </w:t>
      </w: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 </w:t>
      </w:r>
      <w:r w:rsidR="00260810"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группы, их родители, воспитатель</w:t>
      </w: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</w:t>
      </w:r>
      <w:r w:rsidR="00F00B83"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057280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Проблемы: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C1E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Недостаток знаний детей</w:t>
      </w:r>
      <w:r w:rsidR="007B422D" w:rsidRPr="005C1E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ЗОЖ</w:t>
      </w:r>
      <w:r w:rsidRPr="005C1E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757ED" w:rsidRPr="005C1EA7" w:rsidRDefault="007B422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C1E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детей и родителей нет заинтересованности в необходимости заботиться о своем здоровье, беречь его, вести здоровый образ жизни.</w:t>
      </w:r>
    </w:p>
    <w:p w:rsidR="00ED7A85" w:rsidRPr="005C1EA7" w:rsidRDefault="002757ED" w:rsidP="003D0BB1">
      <w:pPr>
        <w:pStyle w:val="a3"/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="Arial" w:hAnsi="Arial" w:cs="Arial"/>
          <w:color w:val="000000"/>
        </w:rPr>
      </w:pPr>
      <w:r w:rsidRPr="005C1EA7">
        <w:rPr>
          <w:b/>
          <w:bCs/>
        </w:rPr>
        <w:t xml:space="preserve">Цель проекта: </w:t>
      </w:r>
      <w:r w:rsidR="00ED7A85" w:rsidRPr="005C1EA7">
        <w:rPr>
          <w:color w:val="000000"/>
        </w:rPr>
        <w:t>создание максимально благоприятных условий для формирования </w:t>
      </w:r>
      <w:r w:rsidR="00ED7A85" w:rsidRPr="005C1EA7">
        <w:rPr>
          <w:color w:val="2A2A2A"/>
        </w:rPr>
        <w:t>первичных представлений о ценностях здорового образа жизни у детей дошкольного возраста</w:t>
      </w:r>
      <w:r w:rsidR="00ED7A85" w:rsidRPr="005C1EA7">
        <w:rPr>
          <w:color w:val="000000"/>
        </w:rPr>
        <w:t>.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проекта:</w:t>
      </w:r>
    </w:p>
    <w:p w:rsidR="00057280" w:rsidRPr="005C1EA7" w:rsidRDefault="00057280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Дать детям представления о </w:t>
      </w:r>
      <w:r w:rsidRPr="005C1E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здоровом образе жизни</w:t>
      </w: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правильном питании, личной гигиене, режиме дня, закаливании, занятиях физкультурой, прогулках на свежем воздухе.</w:t>
      </w:r>
    </w:p>
    <w:p w:rsidR="00057280" w:rsidRPr="005C1EA7" w:rsidRDefault="00057280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Создать условия в </w:t>
      </w:r>
      <w:r w:rsidRPr="005C1E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группе</w:t>
      </w: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для активной самостоятельной деятельности детей по развитию представлений ЗОЖ.</w:t>
      </w:r>
    </w:p>
    <w:p w:rsidR="00057280" w:rsidRPr="005C1EA7" w:rsidRDefault="00057280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Воспитывать у детей интерес и желание вести </w:t>
      </w:r>
      <w:r w:rsidRPr="005C1EA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здоровый образ жизни</w:t>
      </w: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57280" w:rsidRPr="005C1EA7" w:rsidRDefault="00057280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Способствовать педагогическому просвещению родителей воспитанников по вопросам ЗОЖ;</w:t>
      </w:r>
    </w:p>
    <w:p w:rsidR="00057280" w:rsidRPr="005C1EA7" w:rsidRDefault="00057280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Привлечь родителей к взаимодействию с детским садом по развитию у детей представлений ЗОЖ.</w:t>
      </w:r>
    </w:p>
    <w:p w:rsidR="002757ED" w:rsidRPr="005C1EA7" w:rsidRDefault="002757ED" w:rsidP="003D0BB1">
      <w:pPr>
        <w:spacing w:before="100" w:beforeAutospacing="1" w:after="100" w:afterAutospacing="1"/>
        <w:ind w:left="426"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Гипотеза:</w:t>
      </w:r>
      <w:r w:rsidRPr="005C1E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Реализация данного проекта поможет повысить знания детей </w:t>
      </w:r>
      <w:r w:rsidR="007B422D" w:rsidRPr="005C1E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их родителей </w:t>
      </w:r>
      <w:r w:rsidRPr="005C1E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 </w:t>
      </w:r>
      <w:r w:rsidR="007B422D" w:rsidRPr="005C1EA7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здоровом образе жизни,</w:t>
      </w:r>
      <w:r w:rsidR="0008070F" w:rsidRPr="005C1EA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овладенииэлементарными навыками сохранения и укрепления </w:t>
      </w:r>
      <w:r w:rsidR="0008070F" w:rsidRPr="005C1EA7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здоровья.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методы реализации проекта: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определение темы, постановка цели и задачи;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определение методов и приёмов работы;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подбор методической и художественной литературы, демонстрационного материала;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подбор материалов, игрушек, атрибутов для игровой деятельности;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подбор материала для творческого труда;</w:t>
      </w:r>
    </w:p>
    <w:p w:rsidR="002757ED" w:rsidRPr="005C1EA7" w:rsidRDefault="002757ED" w:rsidP="003D0BB1">
      <w:pPr>
        <w:spacing w:before="120" w:after="120"/>
        <w:ind w:left="426"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составление перспективного плана.</w:t>
      </w:r>
    </w:p>
    <w:p w:rsidR="002757ED" w:rsidRPr="005C1EA7" w:rsidRDefault="002757ED" w:rsidP="003D0BB1">
      <w:pPr>
        <w:spacing w:before="100" w:beforeAutospacing="1" w:after="100" w:afterAutospacing="1"/>
        <w:ind w:left="426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реализации проекта:</w:t>
      </w:r>
    </w:p>
    <w:p w:rsidR="007B422D" w:rsidRPr="005C1EA7" w:rsidRDefault="007B422D" w:rsidP="003D0BB1">
      <w:p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Овладение элементарными навыками сохранения и укрепления </w:t>
      </w:r>
      <w:r w:rsidRPr="005C1EA7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здоровья.</w:t>
      </w:r>
    </w:p>
    <w:p w:rsidR="007B422D" w:rsidRPr="005C1EA7" w:rsidRDefault="007B422D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Приобретение привычки к ЗОЖ.</w:t>
      </w:r>
    </w:p>
    <w:p w:rsidR="003D0BB1" w:rsidRPr="005C1EA7" w:rsidRDefault="007B422D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Повышение знаний родителей о ЗОЖ в дошкольном учреждении.</w:t>
      </w:r>
    </w:p>
    <w:p w:rsidR="0008070F" w:rsidRPr="005C1EA7" w:rsidRDefault="0008070F" w:rsidP="003D0BB1">
      <w:pPr>
        <w:spacing w:after="0"/>
        <w:ind w:left="426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1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 проекта:</w:t>
      </w:r>
    </w:p>
    <w:tbl>
      <w:tblPr>
        <w:tblStyle w:val="a4"/>
        <w:tblW w:w="10598" w:type="dxa"/>
        <w:tblLayout w:type="fixed"/>
        <w:tblLook w:val="04A0"/>
      </w:tblPr>
      <w:tblGrid>
        <w:gridCol w:w="1000"/>
        <w:gridCol w:w="4495"/>
        <w:gridCol w:w="1417"/>
        <w:gridCol w:w="3686"/>
      </w:tblGrid>
      <w:tr w:rsidR="0008070F" w:rsidRPr="0008070F" w:rsidTr="000811D2"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495" w:type="dxa"/>
          </w:tcPr>
          <w:p w:rsidR="0008070F" w:rsidRPr="003D0BB1" w:rsidRDefault="0008070F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</w:tcPr>
          <w:p w:rsidR="0008070F" w:rsidRPr="003D0BB1" w:rsidRDefault="0008070F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686" w:type="dxa"/>
          </w:tcPr>
          <w:p w:rsidR="0008070F" w:rsidRPr="003D0BB1" w:rsidRDefault="0008070F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08070F" w:rsidRPr="0008070F" w:rsidTr="000811D2">
        <w:tc>
          <w:tcPr>
            <w:tcW w:w="10598" w:type="dxa"/>
            <w:gridSpan w:val="4"/>
          </w:tcPr>
          <w:p w:rsidR="0008070F" w:rsidRPr="003D0BB1" w:rsidRDefault="0008070F" w:rsidP="0008070F">
            <w:pPr>
              <w:spacing w:before="100" w:beforeAutospacing="1" w:after="100" w:afterAutospacing="1"/>
              <w:ind w:left="10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Подготовительный этап </w:t>
            </w:r>
          </w:p>
        </w:tc>
      </w:tr>
      <w:tr w:rsidR="0008070F" w:rsidRPr="0008070F" w:rsidTr="003D0BB1">
        <w:trPr>
          <w:trHeight w:val="2825"/>
        </w:trPr>
        <w:tc>
          <w:tcPr>
            <w:tcW w:w="1000" w:type="dxa"/>
            <w:tcBorders>
              <w:bottom w:val="single" w:sz="4" w:space="0" w:color="auto"/>
            </w:tcBorders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95" w:type="dxa"/>
            <w:tcBorders>
              <w:bottom w:val="single" w:sz="4" w:space="0" w:color="auto"/>
            </w:tcBorders>
          </w:tcPr>
          <w:p w:rsidR="0008070F" w:rsidRPr="003D0BB1" w:rsidRDefault="0008070F" w:rsidP="0008070F">
            <w:pPr>
              <w:numPr>
                <w:ilvl w:val="0"/>
                <w:numId w:val="6"/>
              </w:numPr>
              <w:spacing w:before="100" w:beforeAutospacing="1" w:after="100" w:afterAutospacing="1"/>
              <w:ind w:left="560" w:hanging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формирования интереса у детей к ЗОЖ;</w:t>
            </w:r>
          </w:p>
          <w:p w:rsidR="0008070F" w:rsidRPr="003D0BB1" w:rsidRDefault="0008070F" w:rsidP="0008070F">
            <w:pPr>
              <w:numPr>
                <w:ilvl w:val="0"/>
                <w:numId w:val="6"/>
              </w:numPr>
              <w:spacing w:before="100" w:beforeAutospacing="1" w:after="100" w:afterAutospacing="1"/>
              <w:ind w:left="560" w:hanging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совместных действий с детьми и родителями;</w:t>
            </w:r>
          </w:p>
          <w:p w:rsidR="0008070F" w:rsidRPr="003D0BB1" w:rsidRDefault="0008070F" w:rsidP="0008070F">
            <w:pPr>
              <w:numPr>
                <w:ilvl w:val="0"/>
                <w:numId w:val="6"/>
              </w:numPr>
              <w:spacing w:before="100" w:beforeAutospacing="1" w:after="100" w:afterAutospacing="1"/>
              <w:ind w:left="560" w:hanging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методической литературы, разработка занятий по теме </w:t>
            </w:r>
            <w:r w:rsidRPr="003D0BB1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проекта</w:t>
            </w: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8113F" w:rsidRPr="003D0BB1" w:rsidRDefault="00F00F78" w:rsidP="00260810">
            <w:pPr>
              <w:numPr>
                <w:ilvl w:val="0"/>
                <w:numId w:val="6"/>
              </w:numPr>
              <w:spacing w:before="100" w:beforeAutospacing="1" w:after="100" w:afterAutospacing="1"/>
              <w:ind w:left="560" w:hanging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о целях и задачах проекта.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3D0BB1">
        <w:trPr>
          <w:trHeight w:val="806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  <w:tcBorders>
              <w:top w:val="single" w:sz="4" w:space="0" w:color="auto"/>
              <w:bottom w:val="single" w:sz="4" w:space="0" w:color="auto"/>
            </w:tcBorders>
          </w:tcPr>
          <w:p w:rsidR="00F06F24" w:rsidRPr="003D0BB1" w:rsidRDefault="0008070F" w:rsidP="00260810">
            <w:pPr>
              <w:numPr>
                <w:ilvl w:val="0"/>
                <w:numId w:val="6"/>
              </w:numPr>
              <w:spacing w:before="100" w:beforeAutospacing="1" w:after="100" w:afterAutospacing="1"/>
              <w:ind w:left="560" w:hanging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информации о зимующих птицах, подбор  художественного и литературного материала,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08070F" w:rsidRPr="003D0BB1" w:rsidRDefault="0008070F" w:rsidP="00F06F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260810">
        <w:trPr>
          <w:trHeight w:val="1500"/>
        </w:trPr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95" w:type="dxa"/>
            <w:tcBorders>
              <w:top w:val="single" w:sz="4" w:space="0" w:color="auto"/>
              <w:bottom w:val="single" w:sz="4" w:space="0" w:color="auto"/>
            </w:tcBorders>
          </w:tcPr>
          <w:p w:rsidR="00305509" w:rsidRPr="003D0BB1" w:rsidRDefault="0008070F" w:rsidP="0030550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родителями:</w:t>
            </w:r>
          </w:p>
          <w:p w:rsidR="00873285" w:rsidRPr="003D0BB1" w:rsidRDefault="00305509" w:rsidP="00260810">
            <w:pPr>
              <w:pStyle w:val="a5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Анкета дл</w:t>
            </w:r>
            <w:r w:rsidR="00260810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я родителей  «Растем здоровыми»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305509" w:rsidRPr="003D0BB1" w:rsidRDefault="00305509" w:rsidP="00F00F7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5509" w:rsidRPr="003D0BB1" w:rsidRDefault="00305509" w:rsidP="0030550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  <w:p w:rsidR="0008070F" w:rsidRPr="003D0BB1" w:rsidRDefault="0008070F" w:rsidP="0030550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0811D2">
        <w:tc>
          <w:tcPr>
            <w:tcW w:w="10598" w:type="dxa"/>
            <w:gridSpan w:val="4"/>
          </w:tcPr>
          <w:p w:rsidR="0008070F" w:rsidRPr="003D0BB1" w:rsidRDefault="0008070F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0811D2"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95" w:type="dxa"/>
          </w:tcPr>
          <w:p w:rsidR="0008070F" w:rsidRPr="003D0BB1" w:rsidRDefault="0008070F" w:rsidP="000807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детьми.</w:t>
            </w:r>
          </w:p>
          <w:p w:rsidR="0008070F" w:rsidRPr="003D0BB1" w:rsidRDefault="00873285" w:rsidP="00873285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«Чистота – залог здоровья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(образовательная область «Познание»).  </w:t>
            </w:r>
          </w:p>
          <w:p w:rsidR="0008070F" w:rsidRPr="003D0BB1" w:rsidRDefault="00873285" w:rsidP="0008070F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Д/и «Предметы личной гигиены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08070F" w:rsidRPr="003D0BB1" w:rsidRDefault="00873285" w:rsidP="0008070F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А. Барто «Девочка чумазая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873285" w:rsidRPr="003D0BB1" w:rsidRDefault="00873285" w:rsidP="00260810">
            <w:pPr>
              <w:numPr>
                <w:ilvl w:val="0"/>
                <w:numId w:val="7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мультфильмов: Смешарики «Личная гигиена», «Королева зубная щетка»</w:t>
            </w:r>
          </w:p>
        </w:tc>
        <w:tc>
          <w:tcPr>
            <w:tcW w:w="1417" w:type="dxa"/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686" w:type="dxa"/>
          </w:tcPr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Конспект.</w:t>
            </w:r>
          </w:p>
          <w:p w:rsidR="00873285" w:rsidRPr="003D0BB1" w:rsidRDefault="00873285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3285" w:rsidRPr="003D0BB1" w:rsidRDefault="00873285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3285" w:rsidRPr="003D0BB1" w:rsidRDefault="00873285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3285" w:rsidRPr="003D0BB1" w:rsidRDefault="00873285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7BF8" w:rsidRPr="003D0BB1" w:rsidRDefault="00B97BF8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содержанию произведения.</w:t>
            </w:r>
          </w:p>
          <w:p w:rsidR="00873285" w:rsidRPr="003D0BB1" w:rsidRDefault="00873285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0811D2"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95" w:type="dxa"/>
          </w:tcPr>
          <w:p w:rsidR="0008070F" w:rsidRPr="003D0BB1" w:rsidRDefault="0008070F" w:rsidP="000807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родителями:</w:t>
            </w:r>
          </w:p>
          <w:p w:rsidR="0008070F" w:rsidRPr="003D0BB1" w:rsidRDefault="00873285" w:rsidP="000807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пословиц, поговорок, загадок о здоровом образе жизни.</w:t>
            </w:r>
          </w:p>
        </w:tc>
        <w:tc>
          <w:tcPr>
            <w:tcW w:w="1417" w:type="dxa"/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686" w:type="dxa"/>
          </w:tcPr>
          <w:p w:rsidR="0008070F" w:rsidRPr="003D0BB1" w:rsidRDefault="00873285" w:rsidP="0008070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оформление альбома «Пословицы, поговорки и загадки о здоровом образе жизни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8070F" w:rsidRPr="0008070F" w:rsidTr="000811D2"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95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детьми:</w:t>
            </w:r>
          </w:p>
          <w:p w:rsidR="0008070F" w:rsidRPr="003D0BB1" w:rsidRDefault="00B97BF8" w:rsidP="0008070F">
            <w:pPr>
              <w:numPr>
                <w:ilvl w:val="0"/>
                <w:numId w:val="9"/>
              </w:numPr>
              <w:spacing w:before="100" w:beforeAutospacing="1" w:after="100" w:afterAutospacing="1"/>
              <w:ind w:left="7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С/р игра «Магазин».</w:t>
            </w:r>
          </w:p>
          <w:p w:rsidR="0008070F" w:rsidRPr="003D0BB1" w:rsidRDefault="00EE4733" w:rsidP="0008070F">
            <w:pPr>
              <w:numPr>
                <w:ilvl w:val="0"/>
                <w:numId w:val="9"/>
              </w:numPr>
              <w:spacing w:before="100" w:beforeAutospacing="1" w:after="100" w:afterAutospacing="1"/>
              <w:ind w:left="7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С. Михалков</w:t>
            </w:r>
            <w:r w:rsidR="00B97BF8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 девочку, которая плохо кушала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97BF8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97BF8" w:rsidRPr="003D0BB1" w:rsidRDefault="00B97BF8" w:rsidP="0008070F">
            <w:pPr>
              <w:numPr>
                <w:ilvl w:val="0"/>
                <w:numId w:val="9"/>
              </w:numPr>
              <w:spacing w:before="100" w:beforeAutospacing="1" w:after="100" w:afterAutospacing="1"/>
              <w:ind w:left="7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П/и «Собираем урожай».</w:t>
            </w:r>
          </w:p>
          <w:p w:rsidR="0008070F" w:rsidRPr="00A27C41" w:rsidRDefault="00B97BF8" w:rsidP="00A27C41">
            <w:pPr>
              <w:numPr>
                <w:ilvl w:val="0"/>
                <w:numId w:val="9"/>
              </w:numPr>
              <w:spacing w:before="100" w:beforeAutospacing="1" w:after="100" w:afterAutospacing="1"/>
              <w:ind w:left="714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Д/и «Разложи вредные и полезные </w:t>
            </w: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продукты».</w:t>
            </w:r>
          </w:p>
        </w:tc>
        <w:tc>
          <w:tcPr>
            <w:tcW w:w="1417" w:type="dxa"/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февраль</w:t>
            </w:r>
          </w:p>
        </w:tc>
        <w:tc>
          <w:tcPr>
            <w:tcW w:w="3686" w:type="dxa"/>
          </w:tcPr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Конспект.</w:t>
            </w:r>
          </w:p>
          <w:p w:rsidR="00B97BF8" w:rsidRPr="003D0BB1" w:rsidRDefault="00B97BF8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7BF8" w:rsidRPr="003D0BB1" w:rsidRDefault="00B97BF8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7BF8" w:rsidRPr="003D0BB1" w:rsidRDefault="00B97BF8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0811D2"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495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родителями:</w:t>
            </w:r>
          </w:p>
          <w:p w:rsidR="0008070F" w:rsidRPr="003D0BB1" w:rsidRDefault="00B97BF8" w:rsidP="0008070F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художественной и познавательной литературы по теме проекта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8070F" w:rsidRPr="003D0BB1" w:rsidRDefault="0008070F" w:rsidP="0008070F">
            <w:pPr>
              <w:spacing w:before="100" w:beforeAutospacing="1" w:after="100" w:afterAutospacing="1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8070F" w:rsidRPr="003D0BB1" w:rsidRDefault="003D0BB1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686" w:type="dxa"/>
          </w:tcPr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B97BF8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r w:rsidR="003120F2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оформлении книжной выставки </w:t>
            </w:r>
            <w:r w:rsidR="00F06F24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 проекта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070F" w:rsidRPr="0008070F" w:rsidTr="003120F2">
        <w:trPr>
          <w:trHeight w:val="416"/>
        </w:trPr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95" w:type="dxa"/>
          </w:tcPr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детьми:</w:t>
            </w:r>
          </w:p>
          <w:p w:rsidR="008F0F4C" w:rsidRPr="003D0BB1" w:rsidRDefault="008F0F4C" w:rsidP="008F0F4C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плаката «Режим дня».</w:t>
            </w:r>
          </w:p>
          <w:p w:rsidR="003120F2" w:rsidRPr="003D0BB1" w:rsidRDefault="003120F2" w:rsidP="003120F2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«Что такое режим дня?».</w:t>
            </w:r>
          </w:p>
          <w:p w:rsidR="0008070F" w:rsidRPr="003D0BB1" w:rsidRDefault="003120F2" w:rsidP="003120F2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Д/и «Разложи по порядку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08070F" w:rsidRPr="003D0BB1" w:rsidRDefault="003120F2" w:rsidP="003120F2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из серии Аркадий Паровозов «Почему нужно соблюдать режим».</w:t>
            </w:r>
          </w:p>
          <w:p w:rsidR="00EE4733" w:rsidRPr="003D0BB1" w:rsidRDefault="00EE4733" w:rsidP="003120F2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пословицами и поговорками о ЗОЖ.</w:t>
            </w:r>
          </w:p>
        </w:tc>
        <w:tc>
          <w:tcPr>
            <w:tcW w:w="1417" w:type="dxa"/>
          </w:tcPr>
          <w:p w:rsidR="0008070F" w:rsidRPr="003D0BB1" w:rsidRDefault="003D0BB1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686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08070F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Конспект.</w:t>
            </w:r>
          </w:p>
        </w:tc>
      </w:tr>
      <w:tr w:rsidR="0008070F" w:rsidRPr="0008070F" w:rsidTr="00260810">
        <w:trPr>
          <w:trHeight w:val="1415"/>
        </w:trPr>
        <w:tc>
          <w:tcPr>
            <w:tcW w:w="1000" w:type="dxa"/>
          </w:tcPr>
          <w:p w:rsidR="0008070F" w:rsidRPr="003D0BB1" w:rsidRDefault="0008070F" w:rsidP="000807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95" w:type="dxa"/>
            <w:tcBorders>
              <w:right w:val="single" w:sz="4" w:space="0" w:color="auto"/>
            </w:tcBorders>
          </w:tcPr>
          <w:p w:rsidR="0008070F" w:rsidRPr="003D0BB1" w:rsidRDefault="0008070F" w:rsidP="0008070F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Работа с детьми:</w:t>
            </w:r>
          </w:p>
          <w:p w:rsidR="0008070F" w:rsidRPr="003D0BB1" w:rsidRDefault="004444E1" w:rsidP="0008070F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«Для чего нужна зарядка</w:t>
            </w:r>
            <w:r w:rsidR="00F06F24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="0008070F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4444E1" w:rsidRPr="00A27C41" w:rsidRDefault="0008070F" w:rsidP="0008070F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7C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60810" w:rsidRPr="00A27C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Весёлые старты </w:t>
            </w:r>
          </w:p>
          <w:p w:rsidR="0008070F" w:rsidRPr="003D0BB1" w:rsidRDefault="0008070F" w:rsidP="0008070F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</w:t>
            </w:r>
            <w:r w:rsidR="004444E1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ь детей. Рассматривание альбома «Летние и зимние виды спорта»</w:t>
            </w: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8070F" w:rsidRPr="003D0BB1" w:rsidRDefault="004444E1" w:rsidP="003D0BB1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 «Загадки о видах спорта».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8070F" w:rsidRPr="003D0BB1" w:rsidRDefault="0008070F" w:rsidP="0008070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444E1" w:rsidRPr="003D0BB1" w:rsidRDefault="004444E1" w:rsidP="004444E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44E1" w:rsidRPr="003D0BB1" w:rsidRDefault="0008070F" w:rsidP="004444E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содержанию произведения.</w:t>
            </w:r>
          </w:p>
          <w:p w:rsidR="004444E1" w:rsidRPr="003D0BB1" w:rsidRDefault="00260810" w:rsidP="004444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Конспект</w:t>
            </w:r>
          </w:p>
          <w:p w:rsidR="004444E1" w:rsidRPr="003D0BB1" w:rsidRDefault="004444E1" w:rsidP="004444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070F" w:rsidRPr="003D0BB1" w:rsidRDefault="00260810" w:rsidP="002608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="004444E1" w:rsidRPr="003D0BB1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Презентация.</w:t>
            </w:r>
          </w:p>
        </w:tc>
      </w:tr>
    </w:tbl>
    <w:p w:rsidR="002757ED" w:rsidRDefault="002757ED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Default="00A27C41" w:rsidP="007B422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C41" w:rsidRPr="00A27C41" w:rsidRDefault="00A27C41" w:rsidP="00A27C41">
      <w:pPr>
        <w:spacing w:before="100" w:beforeAutospacing="1" w:after="100" w:afterAutospacing="1"/>
        <w:contextualSpacing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7C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</w:t>
      </w:r>
    </w:p>
    <w:p w:rsidR="003D0BB1" w:rsidRDefault="003D0BB1" w:rsidP="0026081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BB1" w:rsidRDefault="003D0BB1" w:rsidP="003D0BB1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0BB1">
        <w:rPr>
          <w:rFonts w:ascii="Times New Roman" w:eastAsia="Times New Roman" w:hAnsi="Times New Roman" w:cs="Times New Roman"/>
          <w:b/>
          <w:sz w:val="24"/>
          <w:szCs w:val="24"/>
        </w:rPr>
        <w:t>Подбор пословиц, поговорок, загадок о здоровом образе жизни.</w:t>
      </w:r>
    </w:p>
    <w:p w:rsidR="003D0BB1" w:rsidRDefault="003D0BB1" w:rsidP="003D0B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Загадки о здоровье</w:t>
      </w:r>
    </w:p>
    <w:p w:rsid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  <w:sectPr w:rsidR="003D0BB1" w:rsidSect="0008070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lastRenderedPageBreak/>
        <w:t>Костяная спинка,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Жесткая щетинка,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С мятной пастой дружит,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Нам усердно служит. (Зубная щетка)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Дождик теплый и густой: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Этот дождик не простой,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Он без туч, без облаков,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Целый день идти готов. (Душ)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Не обижен, а надут,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Его по полю ведут.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А ударят – нипочем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lastRenderedPageBreak/>
        <w:t>Не угнаться за… (Мячом)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Его все гладят и купают,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А он худеет, будто тает,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Теряет форму, вид и вес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И, наконец, исчезнет весь.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Но он надежный ваш дружище,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Общаясь с ним, мы станем чище. (Мыло)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 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Лег в карман и караулит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Рёву, плаксу и грязнулю,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Им утрет потоки слез,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lastRenderedPageBreak/>
        <w:t>Не забудет он про нос. (Носовой платок)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 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Оля ядрышки грызет,</w:t>
      </w:r>
    </w:p>
    <w:p w:rsidR="003D0BB1" w:rsidRPr="003D0BB1" w:rsidRDefault="003D0BB1" w:rsidP="003D0BB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Падают скорлупки.</w:t>
      </w:r>
    </w:p>
    <w:p w:rsidR="003D0BB1" w:rsidRPr="003D0BB1" w:rsidRDefault="003D0BB1" w:rsidP="003D0BB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А для этого нужны  Нашей Оле… (Зубки)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Любого ударишь –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Он злится и плачет.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А этого стукнешь –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От радости скачет!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То выше, то ниже,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То низом, то вскачь.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Кто он, догадался?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Резиновый ...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(Мяч)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Он лежать совсем не хочет.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Если бросить, он подскочит.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Чуть ударишь, сразу вскачь,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Ну, конечно – это ...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(Мяч)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Силачом я стать решил,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 силачу я поспешил: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- Расскажите вот о чем,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Как вы стали силачом?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Улыбнулся он в ответ: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- Очень просто. Много лет,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Ежедневно, встав с постели,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Поднимаю я ...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(Гантели)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Есть лужайка в нашей школе,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А на ней козлы и кони.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Кувыркаемся мы тут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Ровно сорок пять минут.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В школе – кони и лужайка?!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Что за чудо, угадай-ка!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(Спортзал)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Зеленый луг,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Сто скамеек вокруг,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От ворот до ворот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Бойко бегает народ.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На воротах этих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Рыбацкие сети.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(Стадион)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Деревянные кони по снегу скачут,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А в снег не проваливаются.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(Лыжи)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На снегу две полосы,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Удивились две лисы.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Подошла одна поближе: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Здесь бежали чьи-то ...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(Лыжи)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На белом просторе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Ддве ровные строчки,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А рядом бегут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Запятые да точки.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(Лыжня)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lastRenderedPageBreak/>
        <w:t>Кто по снегу быстро мчится,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Провалиться не боится?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(Лыжник)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Ног от радости не чуя,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С горки страшной вниз лечу я.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Стал мне спорт родней и ближе,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Кто помог мне, дети?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(Лыжи)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Он на вид - одна доска,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Но зато названьем горд,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Он зовется…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(Сноуборд)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Есть ребята у меня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Два серебряных коня.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Езжу сразу на обоих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Что за кони у меня?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(Коньки)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Кто на льду меня догонит?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Мы бежим вперегонки.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А несут меня не кони,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А блестящие ...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(Коньки)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Палка в виде запятой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Гонит шайбу пред собой.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(Клюшка)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Во дворе с утра игра,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Разыгралась детвора.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Крики: «шайбу!», «мимо!», «бей!» -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Там идёт игра - ...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(Хоккей)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Этот конь не ест овса,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Вместо ног – два колеса.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Сядь верхом и мчись на нем,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Только лучше правь рулем.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(Велосипед)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Не похож я на коня,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Хоть седло есть у меня.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Спицы есть. Они, признаться,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Для вязанья не годятся.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Не будильник, не трамвай,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Но звонить умею, знай!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(Велосипед)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Ранним утром вдоль дороги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На траве блестит роса,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По дороге едут ноги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И бегут два колеса.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У загадки есть ответ –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Это мой ...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(Велосипед)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Эстафета нелегка.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Жду команду для рывка. 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(Старт) </w:t>
      </w:r>
    </w:p>
    <w:p w:rsidR="003D0BB1" w:rsidRPr="003D0BB1" w:rsidRDefault="003D0BB1" w:rsidP="003D0BB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D0BB1">
        <w:rPr>
          <w:rStyle w:val="c1"/>
          <w:color w:val="000000"/>
        </w:rPr>
        <w:t>На квадратиках доски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Короли свели полки.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t>Нет для боя у полков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lastRenderedPageBreak/>
        <w:t>Ни патронов, ни штыков.</w:t>
      </w:r>
      <w:r w:rsidRPr="003D0BB1">
        <w:rPr>
          <w:color w:val="000000"/>
        </w:rPr>
        <w:br/>
      </w:r>
      <w:r w:rsidRPr="003D0BB1">
        <w:rPr>
          <w:rStyle w:val="c1"/>
          <w:color w:val="000000"/>
        </w:rPr>
        <w:lastRenderedPageBreak/>
        <w:t>(Шахматы)</w:t>
      </w:r>
    </w:p>
    <w:p w:rsidR="003D0BB1" w:rsidRDefault="003D0BB1" w:rsidP="003D0B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  <w:sectPr w:rsidR="003D0BB1" w:rsidSect="003D0BB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D0BB1" w:rsidRPr="003D0BB1" w:rsidRDefault="003D0BB1" w:rsidP="003D0B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</w:t>
      </w: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Беседа размышление «Для чего нужна зарядка?»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потребности в здоровом образе жизни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Закреплять знания детей о влиянии на здоровье двигательной активности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Развивать познавательный интерес, мыслительную активность, воображение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Побуждать детей отвечать на вопросы, упражнять делать выводы, умозаключения.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 Воспитывать желание быть здоровым. Внимательно относиться к себе.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Ход: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«Для чего нужна зарядка? » (П. Синявский)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нужна зарядка? Это вовсе не загадка-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силу … (развивать) И весь день … (не уставать!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кто-то от зарядки Убегает без оглядки, -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не станет н почём Настоящим… (силачом)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Беседа «Вопрос – ответ»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-Поднимите руки кто делал сегодня зарядку?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упражнения вы выполняете?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вместе подумаем, какую пользу приносит утренняя зарядка? </w:t>
      </w: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(ответы детей-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прогоняет сон, укрепляет мышцы, закаляет наше здоровье)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Послушайте загадку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хозяин леса строгий,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Спать люблю в своей берлоге.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горжусь своей фигурой-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Занимаюсь физкультурой (Медведь)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я вам прочитаю сказку про одного медвежонка, который стал чемпионом в лесу? («Мишка-Топтыжка» Б. Заходер)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Рассказ воспитателя: 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хочу вам, рассказать, как утреннюю зарядку делали в древности.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-Эскимосы, народы, живущие на Крайнем Севере, проводили зарядку так: маленькому ребёнку давали камень, который следовало унести на определённое расстояние, а затем бежать за ним, перепрыгивая препятствия. Чем старше был ребёнок, тем тяжелее был камень.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 индейцев основные упражнениями были-прыжки, ходьба, бег, плавание, стрельба из лука.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-Олимпийские игры пришли к нам из глубокой древности, и связаны с именем Геракла, в городе Олимпии. Он установил правила и награду-венок победителю из веток оливы. Соревновались в беге, прыжках, в метении копья, диска и в борьбе. Олимпийские игры проходят и в наши дни. Кто знает, где будут проходить Зимние олимпийские игры? (ответ детей - Сочи)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-Предки- славяне любили играть в городки, в лапту, зимой – катание с высоких ледяных гор и взятие снежных крепостей, летом гуляли босиком, купались.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ярмарках соревновались в силе, ловкости, быстроте, смелости, поднимали тяжести, взбирались по гладким столбам на самый верх.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-Предки –коми любили играть в игры, состязались, чтобы воспитывать силу, ловкость, выносливость, потому что очень суровый климат и он требовал закалки и силы. В коми играх много прыжков, метаний (копья, камни, кости, аркан, перетягиваний (палки) 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Упражнения, включаемые, в утреннюю зарядку могут быть разными, но главное, чтобы они развивали весь организм.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Начинать зарядку следует с ходьбы</w:t>
      </w: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- 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упражнение подготавливает организм к предстоящей физической нагрузке.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Поднимание рук вверх или в стороны помогают выпрямить позвоночник, улучшить кровообращение в мышцах плечевого пояса и рук.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Приседания укрепляют мышцы ног, увеличивая подвижность суставов ног и улучшения кровообращения.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наклоны вперед назад, вверх вниз укрепляют мышцы туловища, спины и живота, увеличивают подвижность и эластичность позвоночника, улучшают деятельность органов брюшной полости.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Прыжки и бег (можно на месте) усиливают обмен веществ в организме, повышают деятельность органов дыхания и кровообращения.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Медленные шаги на месте и взмахи руками вверх и вниз - упражнение для успокоения дыхания.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Итог: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пользу приносит зарядка?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 какой страны пришли к нам Олимпийские игры?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физические упражнения делали эскимосы, индейцы, славяне-русские и наши коми предки для того чтобы быть здоровыми?</w:t>
      </w:r>
    </w:p>
    <w:p w:rsidR="003D0BB1" w:rsidRDefault="003D0BB1" w:rsidP="003D0B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D0BB1" w:rsidRPr="003D0BB1" w:rsidRDefault="003D0BB1" w:rsidP="003D0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Анализ</w:t>
      </w:r>
    </w:p>
    <w:p w:rsidR="003D0BB1" w:rsidRDefault="003D0BB1" w:rsidP="003D0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результатов анкетирования родителей «Растем здоровыми»</w:t>
      </w:r>
    </w:p>
    <w:p w:rsidR="00A27C41" w:rsidRPr="003D0BB1" w:rsidRDefault="00A27C41" w:rsidP="003D0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Анкетир</w:t>
      </w:r>
      <w:r w:rsidRPr="00A27C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ование проводилось с 18.12. 2023г. по 25. 12.2023</w:t>
      </w: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г. Родители проявили высокую активность и заинтересованность: было возвращено 80 %   заполненных анкет.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1.Как часто болеет ваш ребёнок? 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редко - 14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часто- 4  чел.  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- 1-4раза в год- 4 чел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Что, на Ваш взгляд, является предрасполагающими факторами для возникновения заболевания у Вашего ребенка?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  иммунитет - 2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  вирусы - 3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  простуда- 3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контакт с больными детьми -1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без ответа  - 6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переохлаждение – 2чел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холод - 5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4. Закаливаете ли Вы ребенка дома?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да  - 9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 нет - 15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5. Какие виды закаливания Вы считаете приемлемыми для Вашего малыша?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прогулки на свежем воздухе  - 3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водные  - 4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без ответа – 6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не знаю – 2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хождение босиком – 2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облегченная одежда – 3.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6. Какие виды семейного отдыха Вы предпочитаете?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прогулки – 9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поездка на море – 8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без ответа – 1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  различные -4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 Знаете ли Вы, как можно укрепить здоровье Вашего ребенка?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да- 10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витамины - 7чел.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- свежий воздух – 1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нет – 4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закалять – 1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8. Может ли детский сад оказать помощь в укреплении здоровья Вашего ребенка?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да-16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нет -4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 без ответа -3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не знаю – 2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9. Готовы ли Вы сотрудничать с детским садом в вопросах укрепления здоровья Вашего ребенка?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да – 18 чел.</w:t>
      </w:r>
    </w:p>
    <w:p w:rsidR="003D0BB1" w:rsidRPr="003D0BB1" w:rsidRDefault="003D0BB1" w:rsidP="003D0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    Выводы:</w:t>
      </w: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по ответам родителей можно судить о том, что они не всегда четко понимают, какие показатели составляют понятие «Здоровый образ жизни», представление  о факторах,  влияющих на здоровье ребенка, одностороннее. В основном указывали правильное питание и прогулки. Несколько человек указали на экологическую обстановку и качество продуктов питания. Только 10% родителей ответили, что необходимо обеспечить ребенку дома, в семье и в ДОУ  здоровый образ жизни в комплексе. 20% указали на необходимость закаливания. Однако в качестве закаливающих процедур упоминали в основном прогулки на свежем воздухе  и водные процедуры, что свидетельствует о недостаточности знаний о способах и методиках закаливания. 75% отметили, что детский сад может оказать помощь в укреплении здоровья детей. 87% готовы сотрудничать с детским садом в вопросах укрепления здоровья детей.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Рекомендации: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1. Воспитателям группы  провести дополнительно консультации по теме «ЗОЖ».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Срок исполнения: май 2024 г.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Ответственные: воспитатели.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2. Провести совместные мероприятия с родителями спортивной направленности.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Срок исполнения: до конца учебного года.</w:t>
      </w:r>
    </w:p>
    <w:p w:rsidR="003D0BB1" w:rsidRPr="003D0BB1" w:rsidRDefault="003D0BB1" w:rsidP="003D0B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Ответственные: воспитатели группы.</w:t>
      </w:r>
    </w:p>
    <w:p w:rsidR="00A27C41" w:rsidRDefault="003D0BB1" w:rsidP="00A27C41">
      <w:pPr>
        <w:shd w:val="clear" w:color="auto" w:fill="FFFFFF"/>
        <w:spacing w:after="0"/>
        <w:ind w:left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0BB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A27C41" w:rsidRPr="00A27C41">
        <w:rPr>
          <w:rFonts w:ascii="Times New Roman" w:hAnsi="Times New Roman" w:cs="Times New Roman"/>
          <w:b/>
          <w:color w:val="000000"/>
          <w:sz w:val="24"/>
          <w:szCs w:val="24"/>
        </w:rPr>
        <w:t>спортивное развлечение «Здоровье в наших руках»</w:t>
      </w:r>
    </w:p>
    <w:p w:rsidR="00A27C41" w:rsidRPr="00A27C41" w:rsidRDefault="00A27C41" w:rsidP="00A27C41">
      <w:pPr>
        <w:shd w:val="clear" w:color="auto" w:fill="FFFFFF"/>
        <w:spacing w:after="0"/>
        <w:ind w:left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27C41" w:rsidRDefault="00A27C41" w:rsidP="00A27C41">
      <w:pPr>
        <w:shd w:val="clear" w:color="auto" w:fill="FFFFFF"/>
        <w:spacing w:after="0"/>
        <w:ind w:left="284"/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828800" cy="3257550"/>
            <wp:effectExtent l="19050" t="0" r="0" b="0"/>
            <wp:docPr id="1" name="Рисунок 1" descr="iCBAQnmp7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BAQnmp7W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818770" cy="3228975"/>
            <wp:effectExtent l="19050" t="0" r="0" b="0"/>
            <wp:docPr id="15" name="Рисунок 15" descr="C:\Users\Светлана\AppData\Local\Microsoft\Windows\INetCache\Content.Word\XW-4TQfpZ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XW-4TQfpZQ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66" cy="323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      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812309" cy="3228975"/>
            <wp:effectExtent l="19050" t="0" r="0" b="0"/>
            <wp:docPr id="17" name="Рисунок 17" descr="C:\Users\Светлана\AppData\Local\Microsoft\Windows\INetCache\Content.Word\kIaTCGGL2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kIaTCGGL2y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57" cy="322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Pr="00E6400B" w:rsidRDefault="00A27C41" w:rsidP="00A27C41">
      <w:pPr>
        <w:shd w:val="clear" w:color="auto" w:fill="FFFFFF"/>
        <w:spacing w:after="0"/>
        <w:ind w:left="284"/>
        <w:jc w:val="both"/>
        <w:rPr>
          <w:rFonts w:ascii="Calibri" w:hAnsi="Calibri" w:cs="Calibri"/>
          <w:color w:val="000000"/>
        </w:rPr>
      </w:pPr>
    </w:p>
    <w:p w:rsidR="00A27C41" w:rsidRDefault="00A27C41" w:rsidP="00A27C4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A27C41" w:rsidRDefault="00A27C41" w:rsidP="00A27C4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1300" cy="1552575"/>
            <wp:effectExtent l="19050" t="0" r="0" b="0"/>
            <wp:docPr id="4" name="Рисунок 4" descr="NJbKyK8k7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JbKyK8k70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86075" cy="1628775"/>
            <wp:effectExtent l="19050" t="0" r="9525" b="0"/>
            <wp:docPr id="5" name="Рисунок 5" descr="2qOYif1m6P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qOYif1m6P4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A27C41" w:rsidRDefault="00A27C41" w:rsidP="00A27C4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71775" cy="1552575"/>
            <wp:effectExtent l="19050" t="0" r="9525" b="0"/>
            <wp:docPr id="6" name="Рисунок 6" descr="bxXuWMMHj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xXuWMMHjt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802038" cy="1581150"/>
            <wp:effectExtent l="19050" t="0" r="0" b="0"/>
            <wp:docPr id="52" name="Рисунок 52" descr="C:\Users\Светлана\AppData\Local\Microsoft\Windows\INetCache\Content.Word\92h2thbw6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ветлана\AppData\Local\Microsoft\Windows\INetCache\Content.Word\92h2thbw6u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3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A27C41" w:rsidRPr="00A27C41" w:rsidRDefault="00A27C41" w:rsidP="00A27C41">
      <w:pPr>
        <w:spacing w:line="28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27C4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Спортивное мероприятие</w:t>
      </w:r>
      <w:r w:rsidRPr="00A27C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27C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7C4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«Мы со спортом дружим»</w:t>
      </w:r>
    </w:p>
    <w:p w:rsidR="00A27C41" w:rsidRDefault="00A27C41" w:rsidP="00A27C41">
      <w:pPr>
        <w:spacing w:line="720" w:lineRule="auto"/>
        <w:ind w:left="426"/>
        <w:rPr>
          <w:noProof/>
        </w:rPr>
      </w:pP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1300" cy="2076450"/>
            <wp:effectExtent l="19050" t="0" r="0" b="0"/>
            <wp:docPr id="13" name="Рисунок 13" descr="HpjUhAdHG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pjUhAdHGx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95575" cy="2009775"/>
            <wp:effectExtent l="19050" t="0" r="9525" b="0"/>
            <wp:docPr id="14" name="Рисунок 14" descr="Ge6CeJHUh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6CeJHUhc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8" name="Рисунок 15" descr="wHsBJBzd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sBJBzdK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09636" cy="2105025"/>
            <wp:effectExtent l="19050" t="0" r="0" b="0"/>
            <wp:docPr id="45" name="Рисунок 45" descr="C:\Users\Светлана\AppData\Local\Microsoft\Windows\INetCache\Content.Word\0xXDmUphv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ветлана\AppData\Local\Microsoft\Windows\INetCache\Content.Word\0xXDmUphvc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3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rPr>
          <w:noProof/>
        </w:rPr>
      </w:pP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34253" cy="1905000"/>
            <wp:effectExtent l="19050" t="0" r="0" b="0"/>
            <wp:docPr id="16" name="Рисунок 16" descr="iwcO31GXA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wcO31GXA4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5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14650" cy="2181225"/>
            <wp:effectExtent l="19050" t="0" r="0" b="0"/>
            <wp:docPr id="50" name="Рисунок 50" descr="C:\Users\Светлана\AppData\Local\Microsoft\Windows\INetCache\Content.Word\3xb7SnH1L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ветлана\AppData\Local\Microsoft\Windows\INetCache\Content.Word\3xb7SnH1LJ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ind w:left="567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581275" cy="1923303"/>
            <wp:effectExtent l="19050" t="0" r="9525" b="0"/>
            <wp:docPr id="7" name="Рисунок 17" descr="PqMX1Odom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qMX1OdomM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05075" cy="1884926"/>
            <wp:effectExtent l="19050" t="0" r="9525" b="0"/>
            <wp:docPr id="18" name="Рисунок 18" descr="rDxArja5i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DxArja5iU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rPr>
          <w:noProof/>
        </w:rPr>
      </w:pP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466975" cy="1848464"/>
            <wp:effectExtent l="19050" t="0" r="9525" b="0"/>
            <wp:docPr id="35" name="Рисунок 35" descr="C:\Users\Светлана\AppData\Local\Microsoft\Windows\INetCache\Content.Word\btC0LYqbV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AppData\Local\Microsoft\Windows\INetCache\Content.Word\btC0LYqbVq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37" cy="185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63800" cy="1847850"/>
            <wp:effectExtent l="19050" t="0" r="0" b="0"/>
            <wp:docPr id="55" name="Рисунок 55" descr="C:\Users\Светлана\AppData\Local\Microsoft\Windows\INetCache\Content.Word\xc5o574M3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ветлана\AppData\Local\Microsoft\Windows\INetCache\Content.Word\xc5o574M3M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rPr>
          <w:noProof/>
        </w:rPr>
      </w:pP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19" name="Рисунок 19" descr="486p7iFBD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86p7iFBDG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76525" cy="1996773"/>
            <wp:effectExtent l="19050" t="0" r="9525" b="0"/>
            <wp:docPr id="58" name="Рисунок 58" descr="C:\Users\Светлана\AppData\Local\Microsoft\Windows\INetCache\Content.Word\m6flcidZ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ветлана\AppData\Local\Microsoft\Windows\INetCache\Content.Word\m6flcidZpI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ind w:left="426"/>
        <w:rPr>
          <w:noProof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2057400"/>
            <wp:effectExtent l="19050" t="0" r="9525" b="0"/>
            <wp:docPr id="20" name="Рисунок 20" descr="HpjUhAdHGx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pjUhAdHGxA (1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71775" cy="2066925"/>
            <wp:effectExtent l="19050" t="0" r="9525" b="0"/>
            <wp:docPr id="21" name="Рисунок 21" descr="PuAzdw1AE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uAzdw1AEb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ind w:left="426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2114550"/>
            <wp:effectExtent l="19050" t="0" r="9525" b="0"/>
            <wp:docPr id="22" name="Рисунок 22" descr="BcUyH3tFX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cUyH3tFX2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86050" cy="2009775"/>
            <wp:effectExtent l="19050" t="0" r="0" b="0"/>
            <wp:docPr id="76" name="Рисунок 76" descr="C:\Users\Светлана\AppData\Local\Microsoft\Windows\INetCache\Content.Word\HFRduZXkO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Светлана\AppData\Local\Microsoft\Windows\INetCache\Content.Word\HFRduZXkO5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71750" cy="1922318"/>
            <wp:effectExtent l="19050" t="0" r="0" b="0"/>
            <wp:docPr id="23" name="Рисунок 23" descr="BImalsXjT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malsXjTUQ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86" cy="192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590800" cy="1940843"/>
            <wp:effectExtent l="19050" t="0" r="0" b="0"/>
            <wp:docPr id="24" name="Рисунок 24" descr="Nah1M0WM1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h1M0WM1W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spacing w:line="720" w:lineRule="auto"/>
        <w:ind w:left="426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00049" cy="2019300"/>
            <wp:effectExtent l="19050" t="0" r="5051" b="0"/>
            <wp:docPr id="25" name="Рисунок 25" descr="8fHfWrmR-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fHfWrmR-s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4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Pr="00271FC7" w:rsidRDefault="00A27C41" w:rsidP="00A27C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19"/>
          <w:szCs w:val="19"/>
          <w:lang w:eastAsia="ru-RU"/>
        </w:rPr>
      </w:pPr>
      <w:r w:rsidRPr="00271FC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Радуется снегу детвора! Зимние каникулы – веселая пора!</w:t>
      </w:r>
    </w:p>
    <w:p w:rsidR="00A27C41" w:rsidRDefault="00A27C41" w:rsidP="00A27C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271FC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Желоб в сугробе проделан не зря, катится весело вся ребятня!</w:t>
      </w:r>
    </w:p>
    <w:p w:rsidR="00A27C41" w:rsidRDefault="00A27C41" w:rsidP="00A27C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A27C41" w:rsidRDefault="00A27C41" w:rsidP="00A27C41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520FC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>
            <wp:extent cx="2982942" cy="2237789"/>
            <wp:effectExtent l="19050" t="0" r="7908" b="0"/>
            <wp:docPr id="9" name="Рисунок 3" descr="C:\Users\Светла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14" cy="22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       </w:t>
      </w:r>
      <w:r w:rsidRPr="003520FC">
        <w:rPr>
          <w:rFonts w:ascii="Times New Roman" w:eastAsia="Times New Roman" w:hAnsi="Times New Roman" w:cs="Times New Roman"/>
          <w:b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2985726" cy="2239877"/>
            <wp:effectExtent l="19050" t="0" r="5124" b="0"/>
            <wp:docPr id="10" name="Рисунок 4" descr="C:\Users\Светла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77" cy="223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Pr="00271FC7" w:rsidRDefault="00A27C41" w:rsidP="00A27C41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b/>
          <w:color w:val="181818"/>
          <w:sz w:val="19"/>
          <w:szCs w:val="19"/>
          <w:lang w:eastAsia="ru-RU"/>
        </w:rPr>
      </w:pPr>
    </w:p>
    <w:p w:rsidR="00A27C41" w:rsidRDefault="00A27C41" w:rsidP="00A27C41">
      <w:pPr>
        <w:ind w:left="-709" w:right="-426" w:firstLine="851"/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50030" cy="2487419"/>
            <wp:effectExtent l="19050" t="0" r="0" b="0"/>
            <wp:docPr id="11" name="Рисунок 7" descr="C:\Users\Светлана\Desktop\StPJ4jm82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StPJ4jm82G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49" cy="24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96364" cy="2473445"/>
            <wp:effectExtent l="19050" t="0" r="0" b="0"/>
            <wp:docPr id="12" name="Рисунок 5" descr="C:\Users\Светла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35" cy="247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  </w:t>
      </w:r>
    </w:p>
    <w:p w:rsidR="00A27C41" w:rsidRDefault="00A27C41" w:rsidP="00A27C41">
      <w:pPr>
        <w:ind w:left="-709" w:firstLine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24709" cy="2568444"/>
            <wp:effectExtent l="19050" t="0" r="0" b="0"/>
            <wp:docPr id="26" name="Рисунок 2" descr="C:\Users\Светла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20" cy="257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</w:t>
      </w:r>
      <w:r w:rsidRPr="003520F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90633" cy="2543639"/>
            <wp:effectExtent l="19050" t="0" r="267" b="0"/>
            <wp:docPr id="27" name="Рисунок 6" descr="C:\Users\Светла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61" cy="254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</w:t>
      </w:r>
    </w:p>
    <w:p w:rsidR="00A27C41" w:rsidRDefault="00A27C41" w:rsidP="00A27C41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Спортивное развлечение </w:t>
      </w:r>
      <w:r w:rsidRPr="003520FC">
        <w:rPr>
          <w:rFonts w:ascii="Times New Roman" w:hAnsi="Times New Roman" w:cs="Times New Roman"/>
          <w:b/>
          <w:sz w:val="24"/>
          <w:szCs w:val="24"/>
        </w:rPr>
        <w:t>«Весёлые старты»</w:t>
      </w:r>
    </w:p>
    <w:p w:rsidR="00A27C41" w:rsidRDefault="00A27C41" w:rsidP="00A27C41">
      <w:pPr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Pr="009652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0520" cy="2536166"/>
            <wp:effectExtent l="19050" t="0" r="4480" b="0"/>
            <wp:docPr id="28" name="Рисунок 16" descr="C:\Users\Светлана\Desktop\43EgY07QY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43EgY07QYU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21" cy="25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652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0521" cy="2536166"/>
            <wp:effectExtent l="19050" t="0" r="4479" b="0"/>
            <wp:docPr id="29" name="Рисунок 15" descr="C:\Users\Светлана\Desktop\C4mfTwRHu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C4mfTwRHuU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29" cy="253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652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9307" cy="2587925"/>
            <wp:effectExtent l="19050" t="0" r="3793" b="0"/>
            <wp:docPr id="30" name="Рисунок 12" descr="C:\Users\Светлана\Desktop\KpfeAbk_Z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KpfeAbk_ZC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23" cy="259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8235" cy="2061714"/>
            <wp:effectExtent l="19050" t="0" r="0" b="0"/>
            <wp:docPr id="31" name="Рисунок 13" descr="C:\Users\Светлана\Desktop\rZRJ86WOR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rZRJ86WORk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34" cy="20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9652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2239" cy="2027207"/>
            <wp:effectExtent l="19050" t="0" r="2861" b="0"/>
            <wp:docPr id="32" name="Рисунок 11" descr="C:\Users\Светлана\Desktop\i6xRu4Zl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i6xRu4ZlMm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75" cy="202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0029" cy="2063059"/>
            <wp:effectExtent l="19050" t="0" r="0" b="0"/>
            <wp:docPr id="33" name="Рисунок 10" descr="C:\Users\Светлана\Desktop\p07kN4Hpp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p07kN4Hpps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59" cy="20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652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995" cy="2087041"/>
            <wp:effectExtent l="19050" t="0" r="0" b="0"/>
            <wp:docPr id="34" name="Рисунок 14" descr="C:\Users\Светлана\Desktop\Hd2ocle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Hd2ocleenk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19" cy="20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 «Снеговик»</w:t>
      </w:r>
    </w:p>
    <w:p w:rsidR="00A27C41" w:rsidRDefault="00155F8A" w:rsidP="00A27C41">
      <w:pPr>
        <w:ind w:left="-709" w:firstLine="851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 w:rsidR="00A27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3160" cy="1847850"/>
            <wp:effectExtent l="19050" t="0" r="0" b="0"/>
            <wp:docPr id="36" name="Рисунок 20" descr="C:\Users\Светлана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с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3" cy="185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</w:t>
      </w:r>
      <w:r w:rsidR="00A27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26641" cy="1895475"/>
            <wp:effectExtent l="19050" t="0" r="7009" b="0"/>
            <wp:docPr id="37" name="Рисунок 18" descr="C:\Users\Светлана\Desktop\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сн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17" cy="189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155F8A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</w:t>
      </w:r>
      <w:r w:rsidR="00A27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2651" cy="1817462"/>
            <wp:effectExtent l="19050" t="0" r="0" b="0"/>
            <wp:docPr id="38" name="Рисунок 17" descr="C:\Users\Светлана\Desktop\сне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снегов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54" cy="182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4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A27C41" w:rsidRPr="009652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1793549"/>
            <wp:effectExtent l="19050" t="0" r="9525" b="0"/>
            <wp:docPr id="39" name="Рисунок 19" descr="C:\Users\Светлана\Desktop\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снег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87" cy="18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11293" cy="2709175"/>
            <wp:effectExtent l="19050" t="0" r="8207" b="0"/>
            <wp:docPr id="40" name="Рисунок 21" descr="C:\Users\Светлана\Desktop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86" cy="270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8A" w:rsidRDefault="00155F8A" w:rsidP="00A27C41">
      <w:pPr>
        <w:ind w:left="-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7C41" w:rsidRDefault="00A27C41" w:rsidP="00A27C41">
      <w:pPr>
        <w:ind w:left="-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Закаливание организма</w:t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4050" cy="2571750"/>
            <wp:effectExtent l="19050" t="0" r="0" b="0"/>
            <wp:docPr id="62" name="Рисунок 39" descr="QjsNuTaV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jsNuTaVsO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24050" cy="2571750"/>
            <wp:effectExtent l="19050" t="0" r="0" b="0"/>
            <wp:docPr id="61" name="Рисунок 40" descr="zO4iPF0Jn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O4iPF0Jn0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6913" cy="2534367"/>
            <wp:effectExtent l="19050" t="0" r="8087" b="0"/>
            <wp:docPr id="41" name="Рисунок 37" descr="C:\Users\Светлана\AppData\Local\Microsoft\Windows\INetCache\Content.Word\x2wi2Rcz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AppData\Local\Microsoft\Windows\INetCache\Content.Word\x2wi2RczGYU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07" cy="253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 w:rsidRPr="003D3C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3652" cy="2630621"/>
            <wp:effectExtent l="19050" t="0" r="7548" b="0"/>
            <wp:docPr id="42" name="Рисунок 39" descr="C:\Users\Светлана\AppData\Local\Microsoft\Windows\INetCache\Content.Word\6BdD8n6Nj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AppData\Local\Microsoft\Windows\INetCache\Content.Word\6BdD8n6Nj2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25" cy="263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D3C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89068" cy="2648604"/>
            <wp:effectExtent l="19050" t="0" r="0" b="0"/>
            <wp:docPr id="43" name="Рисунок 69" descr="C:\Users\Светлана\AppData\Local\Microsoft\Windows\INetCache\Content.Word\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Светлана\AppData\Local\Microsoft\Windows\INetCache\Content.Word\з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43" cy="265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D3C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17790" cy="2683950"/>
            <wp:effectExtent l="19050" t="0" r="1510" b="0"/>
            <wp:docPr id="44" name="Рисунок 71" descr="C:\Users\Светлана\AppData\Local\Microsoft\Windows\INetCache\Content.Word\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Светлана\AppData\Local\Microsoft\Windows\INetCache\Content.Word\з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26" cy="26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2600325"/>
            <wp:effectExtent l="19050" t="0" r="0" b="0"/>
            <wp:docPr id="60" name="Рисунок 41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8196" cy="2607967"/>
            <wp:effectExtent l="19050" t="0" r="3954" b="0"/>
            <wp:docPr id="57" name="Рисунок 57" descr="C:\Users\Светлана\AppData\Local\Microsoft\Windows\INetCache\Content.Word\з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ветлана\AppData\Local\Microsoft\Windows\INetCache\Content.Word\зак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33" cy="261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9147" cy="2582659"/>
            <wp:effectExtent l="19050" t="0" r="3953" b="0"/>
            <wp:docPr id="59" name="Рисунок 59" descr="C:\Users\Светлана\AppData\Local\Microsoft\Windows\INetCache\Content.Word\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ветлана\AppData\Local\Microsoft\Windows\INetCache\Content.Word\з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94" cy="25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8A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155F8A" w:rsidRDefault="00155F8A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</w:p>
    <w:p w:rsidR="00A27C41" w:rsidRDefault="00155F8A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A27C41">
        <w:rPr>
          <w:rFonts w:ascii="Times New Roman" w:hAnsi="Times New Roman" w:cs="Times New Roman"/>
          <w:b/>
          <w:sz w:val="24"/>
          <w:szCs w:val="24"/>
        </w:rPr>
        <w:t>Беседа с детьми с рассматриванием  зимние виды спорта</w:t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4525" cy="2552700"/>
            <wp:effectExtent l="19050" t="0" r="9525" b="0"/>
            <wp:docPr id="56" name="Рисунок 42" descr="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4865" cy="2542611"/>
            <wp:effectExtent l="19050" t="0" r="0" b="0"/>
            <wp:docPr id="95" name="Рисунок 95" descr="C:\Users\Светлана\AppData\Local\Microsoft\Windows\INetCache\Content.Word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Светлана\AppData\Local\Microsoft\Windows\INetCache\Content.Word\б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73" cy="254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3984" cy="2541933"/>
            <wp:effectExtent l="19050" t="0" r="0" b="0"/>
            <wp:docPr id="97" name="Рисунок 97" descr="C:\Users\Светлана\AppData\Local\Microsoft\Windows\INetCache\Content.Word\б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Светлана\AppData\Local\Microsoft\Windows\INetCache\Content.Word\бес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74" cy="25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</w:p>
    <w:p w:rsidR="00A27C41" w:rsidRDefault="00A27C41" w:rsidP="00A27C41">
      <w:pPr>
        <w:ind w:left="-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Рисование «Зимние виды спорта»</w:t>
      </w:r>
    </w:p>
    <w:p w:rsidR="00A27C41" w:rsidRDefault="00A27C41" w:rsidP="00155F8A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8191" cy="2400300"/>
            <wp:effectExtent l="19050" t="0" r="0" b="0"/>
            <wp:docPr id="54" name="Рисунок 4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91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0850" cy="2238375"/>
            <wp:effectExtent l="19050" t="0" r="0" b="0"/>
            <wp:docPr id="53" name="Рисунок 44" descr="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A27C41" w:rsidP="00A27C41">
      <w:pPr>
        <w:ind w:left="-709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Зимние забавы детей</w:t>
      </w:r>
    </w:p>
    <w:p w:rsidR="00155F8A" w:rsidRDefault="00155F8A" w:rsidP="00155F8A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 w:rsidRPr="00155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025" cy="2295525"/>
            <wp:effectExtent l="19050" t="0" r="9525" b="0"/>
            <wp:docPr id="63" name="Рисунок 45" descr="S_5DGAYU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_5DGAYUAkA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55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7110" cy="1716405"/>
            <wp:effectExtent l="19050" t="0" r="8890" b="0"/>
            <wp:docPr id="64" name="Рисунок 146" descr="C:\Users\Светлана\AppData\Local\Microsoft\Windows\INetCache\Content.Word\KD_F0Q52h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Светлана\AppData\Local\Microsoft\Windows\INetCache\Content.Word\KD_F0Q52hv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5F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2447925"/>
            <wp:effectExtent l="19050" t="0" r="9525" b="0"/>
            <wp:docPr id="65" name="Рисунок 46" descr="ShIMDUBHM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hIMDUBHMB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Default="00155F8A" w:rsidP="00155F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27C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7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9048" cy="2200275"/>
            <wp:effectExtent l="19050" t="0" r="0" b="0"/>
            <wp:docPr id="146" name="Рисунок 146" descr="C:\Users\Светлана\AppData\Local\Microsoft\Windows\INetCache\Content.Word\KD_F0Q52h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Светлана\AppData\Local\Microsoft\Windows\INetCache\Content.Word\KD_F0Q52hv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91" cy="22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4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27C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7238" cy="2200275"/>
            <wp:effectExtent l="19050" t="0" r="6462" b="0"/>
            <wp:docPr id="47" name="Рисунок 47" descr="lVIt23jzF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VIt23jzFpY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3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4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27C41" w:rsidRDefault="00A27C41" w:rsidP="00A27C41">
      <w:pPr>
        <w:ind w:left="-709"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0850" cy="2228850"/>
            <wp:effectExtent l="19050" t="0" r="0" b="0"/>
            <wp:docPr id="48" name="Рисунок 48" descr="yEjLKm67u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yEjLKm67uo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6075" cy="2171700"/>
            <wp:effectExtent l="19050" t="0" r="9525" b="0"/>
            <wp:docPr id="49" name="Рисунок 49" descr="484W59Cwd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84W59CwdIQ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41" w:rsidRPr="009C25FF" w:rsidRDefault="00A27C41" w:rsidP="00A27C41">
      <w:pPr>
        <w:pStyle w:val="a3"/>
        <w:rPr>
          <w:sz w:val="28"/>
          <w:szCs w:val="28"/>
        </w:rPr>
      </w:pPr>
    </w:p>
    <w:p w:rsidR="003D0BB1" w:rsidRPr="003D0BB1" w:rsidRDefault="003D0BB1" w:rsidP="003D0B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3D0BB1" w:rsidRPr="003D0BB1" w:rsidSect="003D0BB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248A2"/>
    <w:multiLevelType w:val="hybridMultilevel"/>
    <w:tmpl w:val="E8A6D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57D11"/>
    <w:multiLevelType w:val="hybridMultilevel"/>
    <w:tmpl w:val="7E5CECC2"/>
    <w:lvl w:ilvl="0" w:tplc="0419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C62F0"/>
    <w:multiLevelType w:val="hybridMultilevel"/>
    <w:tmpl w:val="453C8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45696"/>
    <w:multiLevelType w:val="hybridMultilevel"/>
    <w:tmpl w:val="9EDAB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C74BE"/>
    <w:multiLevelType w:val="hybridMultilevel"/>
    <w:tmpl w:val="F58A79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1272C"/>
    <w:multiLevelType w:val="multilevel"/>
    <w:tmpl w:val="1FBE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FA6AA3"/>
    <w:multiLevelType w:val="hybridMultilevel"/>
    <w:tmpl w:val="FD44A5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7460F2"/>
    <w:multiLevelType w:val="hybridMultilevel"/>
    <w:tmpl w:val="EA2EA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036FC8"/>
    <w:multiLevelType w:val="hybridMultilevel"/>
    <w:tmpl w:val="17B01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04D13"/>
    <w:multiLevelType w:val="multilevel"/>
    <w:tmpl w:val="304E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AC461A"/>
    <w:multiLevelType w:val="hybridMultilevel"/>
    <w:tmpl w:val="37A2AD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233D4"/>
    <w:multiLevelType w:val="hybridMultilevel"/>
    <w:tmpl w:val="23A837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E353F7"/>
    <w:multiLevelType w:val="hybridMultilevel"/>
    <w:tmpl w:val="AF9EB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1"/>
  </w:num>
  <w:num w:numId="5">
    <w:abstractNumId w:val="11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8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55085"/>
    <w:rsid w:val="00022FA7"/>
    <w:rsid w:val="00057280"/>
    <w:rsid w:val="0008070F"/>
    <w:rsid w:val="000C1DA4"/>
    <w:rsid w:val="00155F8A"/>
    <w:rsid w:val="00260810"/>
    <w:rsid w:val="002757ED"/>
    <w:rsid w:val="0029189A"/>
    <w:rsid w:val="00305509"/>
    <w:rsid w:val="003120F2"/>
    <w:rsid w:val="003D0BB1"/>
    <w:rsid w:val="004444E1"/>
    <w:rsid w:val="005C1EA7"/>
    <w:rsid w:val="006007C9"/>
    <w:rsid w:val="00655085"/>
    <w:rsid w:val="0068113F"/>
    <w:rsid w:val="0069260B"/>
    <w:rsid w:val="006F67BD"/>
    <w:rsid w:val="007B422D"/>
    <w:rsid w:val="00873285"/>
    <w:rsid w:val="008C0191"/>
    <w:rsid w:val="008F0F4C"/>
    <w:rsid w:val="00957B2C"/>
    <w:rsid w:val="00A27C41"/>
    <w:rsid w:val="00AC659B"/>
    <w:rsid w:val="00AE7945"/>
    <w:rsid w:val="00B60EA8"/>
    <w:rsid w:val="00B97BF8"/>
    <w:rsid w:val="00C07A7F"/>
    <w:rsid w:val="00E50B1D"/>
    <w:rsid w:val="00ED7A85"/>
    <w:rsid w:val="00EE4733"/>
    <w:rsid w:val="00F00B83"/>
    <w:rsid w:val="00F00F78"/>
    <w:rsid w:val="00F06F24"/>
    <w:rsid w:val="00FF1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7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07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05509"/>
    <w:pPr>
      <w:ind w:left="720"/>
      <w:contextualSpacing/>
    </w:pPr>
  </w:style>
  <w:style w:type="paragraph" w:customStyle="1" w:styleId="c4">
    <w:name w:val="c4"/>
    <w:basedOn w:val="a"/>
    <w:rsid w:val="003D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D0BB1"/>
  </w:style>
  <w:style w:type="paragraph" w:customStyle="1" w:styleId="c0">
    <w:name w:val="c0"/>
    <w:basedOn w:val="a"/>
    <w:rsid w:val="003D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0BB1"/>
  </w:style>
  <w:style w:type="paragraph" w:customStyle="1" w:styleId="c2">
    <w:name w:val="c2"/>
    <w:basedOn w:val="a"/>
    <w:rsid w:val="003D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D0BB1"/>
  </w:style>
  <w:style w:type="character" w:customStyle="1" w:styleId="c3">
    <w:name w:val="c3"/>
    <w:basedOn w:val="a0"/>
    <w:rsid w:val="003D0BB1"/>
  </w:style>
  <w:style w:type="paragraph" w:styleId="a6">
    <w:name w:val="Balloon Text"/>
    <w:basedOn w:val="a"/>
    <w:link w:val="a7"/>
    <w:uiPriority w:val="99"/>
    <w:semiHidden/>
    <w:unhideWhenUsed/>
    <w:rsid w:val="00A2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7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807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055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2266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cp:lastPrinted>2024-02-15T07:02:00Z</cp:lastPrinted>
  <dcterms:created xsi:type="dcterms:W3CDTF">2024-02-15T07:03:00Z</dcterms:created>
  <dcterms:modified xsi:type="dcterms:W3CDTF">2024-02-15T07:03:00Z</dcterms:modified>
</cp:coreProperties>
</file>