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CE" w:rsidRPr="00B30132" w:rsidRDefault="00DE51CE" w:rsidP="00B301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132">
        <w:rPr>
          <w:rFonts w:ascii="Times New Roman" w:hAnsi="Times New Roman" w:cs="Times New Roman"/>
          <w:sz w:val="28"/>
          <w:szCs w:val="28"/>
        </w:rPr>
        <w:t xml:space="preserve">   Муниципальное автономное дошкольное образовательное учреждение № 58</w:t>
      </w:r>
    </w:p>
    <w:p w:rsidR="00DE51CE" w:rsidRPr="00B30132" w:rsidRDefault="00DE51CE" w:rsidP="00B301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132">
        <w:rPr>
          <w:rFonts w:ascii="Times New Roman" w:hAnsi="Times New Roman" w:cs="Times New Roman"/>
          <w:sz w:val="28"/>
          <w:szCs w:val="28"/>
        </w:rPr>
        <w:t xml:space="preserve">  группа №7 (6-7лет)</w:t>
      </w:r>
    </w:p>
    <w:p w:rsidR="00DE51CE" w:rsidRPr="00B30132" w:rsidRDefault="00DE51CE" w:rsidP="00B301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132">
        <w:rPr>
          <w:rFonts w:ascii="Times New Roman" w:hAnsi="Times New Roman" w:cs="Times New Roman"/>
          <w:sz w:val="28"/>
          <w:szCs w:val="28"/>
        </w:rPr>
        <w:t xml:space="preserve">  Воспитатели: Конева И. В.Петухова В.</w:t>
      </w:r>
    </w:p>
    <w:p w:rsidR="00DE51CE" w:rsidRPr="00B30132" w:rsidRDefault="00DE51CE" w:rsidP="00B301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132">
        <w:rPr>
          <w:rFonts w:ascii="Times New Roman" w:hAnsi="Times New Roman" w:cs="Times New Roman"/>
          <w:b/>
          <w:sz w:val="28"/>
          <w:szCs w:val="28"/>
        </w:rPr>
        <w:t>Конкурс масленичного костюма «Масленица былинная»</w:t>
      </w:r>
    </w:p>
    <w:p w:rsidR="00DE51CE" w:rsidRPr="00B30132" w:rsidRDefault="00DE51CE" w:rsidP="00B301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0132">
        <w:rPr>
          <w:rFonts w:ascii="Times New Roman" w:hAnsi="Times New Roman" w:cs="Times New Roman"/>
          <w:sz w:val="24"/>
          <w:szCs w:val="24"/>
        </w:rPr>
        <w:t xml:space="preserve">Масленица – один из самых веселых народных праздников. Целую неделю в старину Россияне провожали зиму, пекли блины и </w:t>
      </w:r>
      <w:proofErr w:type="gramStart"/>
      <w:r w:rsidRPr="00B30132">
        <w:rPr>
          <w:rFonts w:ascii="Times New Roman" w:hAnsi="Times New Roman" w:cs="Times New Roman"/>
          <w:sz w:val="24"/>
          <w:szCs w:val="24"/>
        </w:rPr>
        <w:t>ходили</w:t>
      </w:r>
      <w:proofErr w:type="gramEnd"/>
      <w:r w:rsidRPr="00B30132">
        <w:rPr>
          <w:rFonts w:ascii="Times New Roman" w:hAnsi="Times New Roman" w:cs="Times New Roman"/>
          <w:sz w:val="24"/>
          <w:szCs w:val="24"/>
        </w:rPr>
        <w:t xml:space="preserve"> друг к другу в гости. Называли Масленицу в народе «честной», «широкой», «</w:t>
      </w:r>
      <w:proofErr w:type="gramStart"/>
      <w:r w:rsidRPr="00B30132">
        <w:rPr>
          <w:rFonts w:ascii="Times New Roman" w:hAnsi="Times New Roman" w:cs="Times New Roman"/>
          <w:sz w:val="24"/>
          <w:szCs w:val="24"/>
        </w:rPr>
        <w:t>обжорной</w:t>
      </w:r>
      <w:proofErr w:type="gramEnd"/>
      <w:r w:rsidRPr="00B30132">
        <w:rPr>
          <w:rFonts w:ascii="Times New Roman" w:hAnsi="Times New Roman" w:cs="Times New Roman"/>
          <w:sz w:val="24"/>
          <w:szCs w:val="24"/>
        </w:rPr>
        <w:t>», «хлебосольной», щедрой на застолье и на безудержное веселье. Главным угощением на Масленицу были блины. Они пеклись и поедались в несметных количествах. Блины имели особое значение: круглые, румяные, горячие, они являли собой символ солнца, которое все ярче разгоралось, удлиняя дни.</w:t>
      </w:r>
    </w:p>
    <w:p w:rsidR="00DE51CE" w:rsidRPr="00B30132" w:rsidRDefault="00DE51CE" w:rsidP="00B301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0132">
        <w:rPr>
          <w:rFonts w:ascii="Times New Roman" w:hAnsi="Times New Roman" w:cs="Times New Roman"/>
          <w:sz w:val="24"/>
          <w:szCs w:val="24"/>
        </w:rPr>
        <w:t>На Масленицу традиционно устраивали народные гуляния с играми и забавами, где символически провожали зиму и встречали весну. Одними из традиционных героев любого, в том числе и масленичного гуляния, были Богатыри, Масленки, Скоморохи, веснянки и другие герои русских сказок. Эти веселые персонажи в ярких костюмах привлекали к себе внимание, пели песни, шутили и развлекали народ.</w:t>
      </w:r>
    </w:p>
    <w:p w:rsidR="00DE51CE" w:rsidRPr="00B30132" w:rsidRDefault="00DE51CE" w:rsidP="00B301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0132">
        <w:rPr>
          <w:rFonts w:ascii="Times New Roman" w:hAnsi="Times New Roman" w:cs="Times New Roman"/>
          <w:sz w:val="24"/>
          <w:szCs w:val="24"/>
        </w:rPr>
        <w:t>Предлагаем жителям и гостям города Гаврилов Посад принять участие в конкурсе масленичного костюма «Масленица былинная», который пройдет в рамках городского праздничного народного гуляния «Маслениц</w:t>
      </w:r>
      <w:proofErr w:type="gramStart"/>
      <w:r w:rsidRPr="00B3013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3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132">
        <w:rPr>
          <w:rFonts w:ascii="Times New Roman" w:hAnsi="Times New Roman" w:cs="Times New Roman"/>
          <w:sz w:val="24"/>
          <w:szCs w:val="24"/>
        </w:rPr>
        <w:t>блинница</w:t>
      </w:r>
      <w:proofErr w:type="spellEnd"/>
      <w:r w:rsidRPr="00B30132">
        <w:rPr>
          <w:rFonts w:ascii="Times New Roman" w:hAnsi="Times New Roman" w:cs="Times New Roman"/>
          <w:sz w:val="24"/>
          <w:szCs w:val="24"/>
        </w:rPr>
        <w:t>, Весны именинница!» 6 марта на Лугу – Лубенец.</w:t>
      </w:r>
    </w:p>
    <w:p w:rsidR="00502362" w:rsidRDefault="00DE51CE" w:rsidP="00502362">
      <w:r w:rsidRPr="00DE51CE">
        <w:t xml:space="preserve"> </w:t>
      </w:r>
      <w:r w:rsidR="00502362">
        <w:rPr>
          <w:noProof/>
          <w:lang w:eastAsia="ru-RU"/>
        </w:rPr>
        <w:drawing>
          <wp:inline distT="0" distB="0" distL="0" distR="0">
            <wp:extent cx="2385832" cy="2771775"/>
            <wp:effectExtent l="19050" t="0" r="0" b="0"/>
            <wp:docPr id="6" name="Рисунок 6" descr="C:\Users\Коневы\Desktop\G4XNnAom2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невы\Desktop\G4XNnAom2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69" cy="277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438" w:rsidRPr="00502362" w:rsidRDefault="00502362" w:rsidP="00502362">
      <w:r>
        <w:rPr>
          <w:noProof/>
          <w:lang w:eastAsia="ru-RU"/>
        </w:rPr>
        <w:drawing>
          <wp:inline distT="0" distB="0" distL="0" distR="0">
            <wp:extent cx="2752725" cy="3476625"/>
            <wp:effectExtent l="19050" t="0" r="9525" b="0"/>
            <wp:docPr id="8" name="Рисунок 8" descr="C:\Users\Коневы\Desktop\djVgW0UCy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невы\Desktop\djVgW0UCy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775" cy="347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0800" cy="3454400"/>
            <wp:effectExtent l="19050" t="0" r="0" b="0"/>
            <wp:docPr id="9" name="Рисунок 9" descr="C:\Users\Коневы\Desktop\Fd8rx4acE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невы\Desktop\Fd8rx4acE1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744" cy="346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438" w:rsidRPr="00502362" w:rsidSect="00DE51C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1CE"/>
    <w:rsid w:val="00331438"/>
    <w:rsid w:val="00502362"/>
    <w:rsid w:val="00B30132"/>
    <w:rsid w:val="00DE51CE"/>
    <w:rsid w:val="00E2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Коневы</dc:creator>
  <cp:lastModifiedBy>User</cp:lastModifiedBy>
  <cp:revision>2</cp:revision>
  <cp:lastPrinted>2024-02-19T05:18:00Z</cp:lastPrinted>
  <dcterms:created xsi:type="dcterms:W3CDTF">2024-02-19T05:18:00Z</dcterms:created>
  <dcterms:modified xsi:type="dcterms:W3CDTF">2024-02-19T05:18:00Z</dcterms:modified>
</cp:coreProperties>
</file>