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F0" w:rsidRPr="00090CF0" w:rsidRDefault="00090CF0" w:rsidP="00090CF0">
      <w:pPr>
        <w:ind w:firstLine="709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090CF0">
        <w:rPr>
          <w:color w:val="000000"/>
          <w:shd w:val="clear" w:color="auto" w:fill="FFFFFF"/>
        </w:rPr>
        <w:t>Благодарим всех сотрудников, воспитанников и родителей,  принявших активное участие</w:t>
      </w:r>
      <w:r w:rsidRPr="00090CF0">
        <w:rPr>
          <w:b/>
          <w:color w:val="000000"/>
          <w:shd w:val="clear" w:color="auto" w:fill="FFFFFF"/>
        </w:rPr>
        <w:t xml:space="preserve"> в </w:t>
      </w:r>
      <w:r w:rsidRPr="00090CF0">
        <w:rPr>
          <w:b/>
          <w:color w:val="000000"/>
          <w:sz w:val="32"/>
          <w:szCs w:val="32"/>
          <w:shd w:val="clear" w:color="auto" w:fill="FFFFFF"/>
        </w:rPr>
        <w:t>акции "Спаси дерево, сдай макулатуру".</w:t>
      </w:r>
    </w:p>
    <w:p w:rsidR="00090CF0" w:rsidRPr="00090CF0" w:rsidRDefault="00090CF0" w:rsidP="00090CF0">
      <w:pPr>
        <w:ind w:firstLine="709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090CF0">
        <w:rPr>
          <w:b/>
          <w:color w:val="000000"/>
          <w:sz w:val="32"/>
          <w:szCs w:val="32"/>
          <w:shd w:val="clear" w:color="auto" w:fill="FFFFFF"/>
        </w:rPr>
        <w:t>26.02.2024  собранной макулатурой загрузили целую газель!</w:t>
      </w:r>
    </w:p>
    <w:p w:rsidR="00090CF0" w:rsidRPr="00090CF0" w:rsidRDefault="00090CF0" w:rsidP="00D67CB5">
      <w:pPr>
        <w:ind w:firstLine="709"/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4925064" cy="2630311"/>
            <wp:effectExtent l="19050" t="0" r="8886" b="0"/>
            <wp:docPr id="4" name="Рисунок 4" descr="C:\Users\User\Desktop\сохрани дер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охрани дере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519" cy="263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4E5" w:rsidRDefault="00090CF0" w:rsidP="00D67CB5">
      <w:pPr>
        <w:ind w:firstLine="709"/>
        <w:jc w:val="both"/>
        <w:rPr>
          <w:color w:val="000000"/>
          <w:shd w:val="clear" w:color="auto" w:fill="FFFFFF"/>
        </w:rPr>
      </w:pPr>
      <w:r w:rsidRPr="00090CF0">
        <w:rPr>
          <w:color w:val="000000"/>
          <w:shd w:val="clear" w:color="auto" w:fill="FFFFFF"/>
        </w:rPr>
        <w:t>Понятно, что сбор макулатуры не может полностью решить проблему вырубки лесов. Известно, что 1 тонна макулатуры заменяет около 4 кубических метров древесины, а значит, использование макулатуры позволяет существенно экономить древесину и уменьшить вырубку лесов. А так же собрав и сдав макулатуру можно не только спасти от вырубки часть леса, но и уменьшить площадь мусорной свалки, а также получить хоть и не большую экономическую выгоду. Учащиеся объединения «Юный биолог» решили призвать учащихся в своей школе к постоянному сбору макулатуры и выступили перед ними на школьной линейке. Если собирать макулатуру постоянно, превратить это в хорошую привычку, то, наверное, и пользы получится больше. Чем больше людей задумаются над этим сейчас, тем чище останется земля потомкам и сохранится больше деревьев, а значит, воздух будет чище.</w:t>
      </w:r>
      <w:r w:rsidRPr="00090CF0"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158115" cy="158115"/>
            <wp:effectExtent l="19050" t="0" r="0" b="0"/>
            <wp:docPr id="2" name="Рисунок 1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CF0" w:rsidRDefault="00090CF0" w:rsidP="00090CF0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drawing>
          <wp:inline distT="0" distB="0" distL="0" distR="0">
            <wp:extent cx="3183467" cy="4241318"/>
            <wp:effectExtent l="19050" t="0" r="0" b="0"/>
            <wp:docPr id="5" name="Рисунок 5" descr="C:\Users\User\Desktop\сохрани дерев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охрани дерево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77" cy="424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CF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noProof/>
        </w:rPr>
        <w:drawing>
          <wp:inline distT="0" distB="0" distL="0" distR="0">
            <wp:extent cx="3186994" cy="4249324"/>
            <wp:effectExtent l="19050" t="0" r="0" b="0"/>
            <wp:docPr id="6" name="Рисунок 6" descr="C:\Users\User\Desktop\сохрани дерев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охрани дерево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03" cy="425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0CF0" w:rsidSect="00D67D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1745"/>
    <w:multiLevelType w:val="hybridMultilevel"/>
    <w:tmpl w:val="C180D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67D86"/>
    <w:multiLevelType w:val="hybridMultilevel"/>
    <w:tmpl w:val="BDA6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5837"/>
    <w:rsid w:val="0003420E"/>
    <w:rsid w:val="00045BEB"/>
    <w:rsid w:val="00051285"/>
    <w:rsid w:val="00057FAF"/>
    <w:rsid w:val="00090CF0"/>
    <w:rsid w:val="000A3D87"/>
    <w:rsid w:val="000A684A"/>
    <w:rsid w:val="000D4D33"/>
    <w:rsid w:val="0013349B"/>
    <w:rsid w:val="00147C10"/>
    <w:rsid w:val="00167F08"/>
    <w:rsid w:val="00186C85"/>
    <w:rsid w:val="001A32C8"/>
    <w:rsid w:val="001D66A4"/>
    <w:rsid w:val="00226DD9"/>
    <w:rsid w:val="002868CC"/>
    <w:rsid w:val="0029431B"/>
    <w:rsid w:val="002C5C01"/>
    <w:rsid w:val="002F4415"/>
    <w:rsid w:val="0032370F"/>
    <w:rsid w:val="003356C1"/>
    <w:rsid w:val="00365890"/>
    <w:rsid w:val="0039108D"/>
    <w:rsid w:val="00396469"/>
    <w:rsid w:val="003B64F3"/>
    <w:rsid w:val="003F0796"/>
    <w:rsid w:val="00490093"/>
    <w:rsid w:val="00495E49"/>
    <w:rsid w:val="004A3F08"/>
    <w:rsid w:val="004A4BB5"/>
    <w:rsid w:val="004A543F"/>
    <w:rsid w:val="004B2A4B"/>
    <w:rsid w:val="004F0C05"/>
    <w:rsid w:val="00517BE5"/>
    <w:rsid w:val="00545A22"/>
    <w:rsid w:val="00556793"/>
    <w:rsid w:val="00570895"/>
    <w:rsid w:val="00580F5E"/>
    <w:rsid w:val="005908B2"/>
    <w:rsid w:val="005920E6"/>
    <w:rsid w:val="005D5080"/>
    <w:rsid w:val="006765CA"/>
    <w:rsid w:val="00687B38"/>
    <w:rsid w:val="00690AA2"/>
    <w:rsid w:val="006C19FE"/>
    <w:rsid w:val="006D5A2E"/>
    <w:rsid w:val="006D7EFE"/>
    <w:rsid w:val="006E42B3"/>
    <w:rsid w:val="007503A8"/>
    <w:rsid w:val="007C3F6B"/>
    <w:rsid w:val="007F36DA"/>
    <w:rsid w:val="007F3F5B"/>
    <w:rsid w:val="00801C59"/>
    <w:rsid w:val="0081638A"/>
    <w:rsid w:val="00894F12"/>
    <w:rsid w:val="008B664F"/>
    <w:rsid w:val="008C528B"/>
    <w:rsid w:val="008C557C"/>
    <w:rsid w:val="008C590D"/>
    <w:rsid w:val="009253BC"/>
    <w:rsid w:val="00966D06"/>
    <w:rsid w:val="009C115A"/>
    <w:rsid w:val="009C4C17"/>
    <w:rsid w:val="00A1477C"/>
    <w:rsid w:val="00A403E3"/>
    <w:rsid w:val="00AB0AC5"/>
    <w:rsid w:val="00AB7FCD"/>
    <w:rsid w:val="00AE0B84"/>
    <w:rsid w:val="00AF68FB"/>
    <w:rsid w:val="00B234AC"/>
    <w:rsid w:val="00B638CB"/>
    <w:rsid w:val="00B85A34"/>
    <w:rsid w:val="00B96E43"/>
    <w:rsid w:val="00BC3269"/>
    <w:rsid w:val="00BC74E5"/>
    <w:rsid w:val="00BF37BB"/>
    <w:rsid w:val="00C63752"/>
    <w:rsid w:val="00C658B3"/>
    <w:rsid w:val="00C86E0B"/>
    <w:rsid w:val="00C939AE"/>
    <w:rsid w:val="00C9472A"/>
    <w:rsid w:val="00CE1D42"/>
    <w:rsid w:val="00CE1EA2"/>
    <w:rsid w:val="00CE3AD2"/>
    <w:rsid w:val="00D0442E"/>
    <w:rsid w:val="00D32560"/>
    <w:rsid w:val="00D63341"/>
    <w:rsid w:val="00D67CB5"/>
    <w:rsid w:val="00D67D2B"/>
    <w:rsid w:val="00DA0A2B"/>
    <w:rsid w:val="00DB6722"/>
    <w:rsid w:val="00DE5837"/>
    <w:rsid w:val="00DE5C8A"/>
    <w:rsid w:val="00E02F8D"/>
    <w:rsid w:val="00E205D0"/>
    <w:rsid w:val="00E32187"/>
    <w:rsid w:val="00E36447"/>
    <w:rsid w:val="00E411CE"/>
    <w:rsid w:val="00E469A5"/>
    <w:rsid w:val="00EA3141"/>
    <w:rsid w:val="00F051D1"/>
    <w:rsid w:val="00F40145"/>
    <w:rsid w:val="00F40AE6"/>
    <w:rsid w:val="00F60333"/>
    <w:rsid w:val="00FC2E15"/>
    <w:rsid w:val="00F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583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E5837"/>
    <w:pPr>
      <w:keepNext/>
      <w:spacing w:line="240" w:lineRule="exac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8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E58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DE5837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DE58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5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3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67F08"/>
    <w:pPr>
      <w:ind w:left="720"/>
      <w:contextualSpacing/>
    </w:pPr>
  </w:style>
  <w:style w:type="table" w:styleId="a6">
    <w:name w:val="Table Grid"/>
    <w:basedOn w:val="a1"/>
    <w:uiPriority w:val="59"/>
    <w:rsid w:val="00CE1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90C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2024-02-29T04:33:00Z</cp:lastPrinted>
  <dcterms:created xsi:type="dcterms:W3CDTF">2024-02-29T04:34:00Z</dcterms:created>
  <dcterms:modified xsi:type="dcterms:W3CDTF">2024-02-29T04:41:00Z</dcterms:modified>
</cp:coreProperties>
</file>