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A5" w:rsidRDefault="00C15FA5" w:rsidP="00C15FA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C15FA5" w:rsidRPr="00C15FA5" w:rsidRDefault="00C15FA5" w:rsidP="00C15FA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Международный день полярного медведя</w:t>
      </w:r>
      <w:r w:rsidRPr="00C15F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C15FA5" w:rsidRDefault="00CE175A" w:rsidP="00CE175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Подготовили и провели</w:t>
      </w:r>
    </w:p>
    <w:p w:rsidR="00CE175A" w:rsidRDefault="00CE175A" w:rsidP="00CE175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Воспитатели;</w:t>
      </w:r>
    </w:p>
    <w:p w:rsidR="00CE175A" w:rsidRDefault="00CE175A" w:rsidP="00CE175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Мельникова Е.А.</w:t>
      </w:r>
    </w:p>
    <w:p w:rsidR="00CE175A" w:rsidRDefault="00CE175A" w:rsidP="00CE175A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Шарафеева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К.О.</w:t>
      </w:r>
    </w:p>
    <w:p w:rsidR="00102008" w:rsidRPr="00102008" w:rsidRDefault="00102008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020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Актуальность: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Ежегодно 27 февраля в мире отмечается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Международный день белого медведя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Белый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 — самый крупный наземный хищник в мире. Эскимосы зовут его </w:t>
      </w:r>
      <w:r w:rsidRPr="00C15F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5F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нанук</w:t>
      </w:r>
      <w:proofErr w:type="spellEnd"/>
      <w:r w:rsidRPr="00C15F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поморы — </w:t>
      </w:r>
      <w:r w:rsidRPr="00C15F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5F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ошкуй</w:t>
      </w:r>
      <w:proofErr w:type="spellEnd"/>
      <w:r w:rsidRPr="00C15F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чукчи называют именем, хорошо известным нам по мультфильму — умка. Этот зверь умеет выживать в холодной Арктике, </w:t>
      </w:r>
      <w:proofErr w:type="gramStart"/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несмотря на свои внушительные размеры и грозный вид, нуждается в нашей защите. Белый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 занесен в Красную Книгу России и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Международную Красную Книгу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. Экологический праздник,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полярного медведя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, специально учрежден для того, чтобы привлечь внимание общественности к проблемам сохранения этого уникального биологического вида. При упоминании о белых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медведях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 в памяти большинства из нас, в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первую очередь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, всплывает образ забавного и трогательного Умки из старого советского мультфильма. Вместе с тем мало кто знает, что у этих северных мишек, также называемых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полярными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, существует собственный праздник, который так и называется — </w:t>
      </w:r>
      <w:r w:rsidRPr="00C15F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Международный день белого медведя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15F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детей с климатом Арктики, средой обитания Белого </w:t>
      </w:r>
      <w:r w:rsidRPr="00CE17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Медведя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, его внешним видом, образом жизни и особенностями поведения.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15FA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объяснить, как Белый </w:t>
      </w:r>
      <w:r w:rsidRPr="00CE17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приспосабливается к жизни при очень </w:t>
      </w:r>
      <w:proofErr w:type="gramStart"/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низких</w:t>
      </w:r>
      <w:proofErr w:type="gramEnd"/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температура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огатить словарный запас ( север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, айсберг, льдины, северное сияние, белый </w:t>
      </w:r>
      <w:r w:rsidRPr="00CE175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, тюлень, морж, котик,)</w:t>
      </w:r>
      <w:proofErr w:type="gramEnd"/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связную речь;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-стимулировать творческую активность, воображение;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стимулировать любознательность;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любовь к природе, желание беречь и охранять ее.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чтение художественной литературы,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просмотр картинок, мультфильма;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проведение тематических бесед, занятий;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организация подвижных, дидактических игр;</w:t>
      </w:r>
    </w:p>
    <w:p w:rsidR="00C15FA5" w:rsidRPr="00C15FA5" w:rsidRDefault="00C15FA5" w:rsidP="003A07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5FA5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проведение занятий по художественному творчеству;</w:t>
      </w:r>
    </w:p>
    <w:p w:rsidR="00CE175A" w:rsidRDefault="00CE175A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11D" w:rsidRDefault="00CE175A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175A">
        <w:rPr>
          <w:rFonts w:ascii="Times New Roman" w:hAnsi="Times New Roman" w:cs="Times New Roman"/>
          <w:b/>
          <w:sz w:val="28"/>
          <w:szCs w:val="28"/>
        </w:rPr>
        <w:t>Фотофакты</w:t>
      </w:r>
      <w:proofErr w:type="spellEnd"/>
      <w:r w:rsidRPr="00CE175A">
        <w:rPr>
          <w:rFonts w:ascii="Times New Roman" w:hAnsi="Times New Roman" w:cs="Times New Roman"/>
          <w:b/>
          <w:sz w:val="28"/>
          <w:szCs w:val="28"/>
        </w:rPr>
        <w:t xml:space="preserve"> проведённого дня</w:t>
      </w: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« Белые медведи. Что мы знаем о них?»</w:t>
      </w:r>
    </w:p>
    <w:p w:rsidR="00CE175A" w:rsidRDefault="009B71ED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94605" cy="2395330"/>
            <wp:effectExtent l="19050" t="19050" r="24845" b="24020"/>
            <wp:docPr id="13" name="Рисунок 13" descr="https://sun9-58.userapi.com/impg/DVrnHAAfal3ap3aDnBzELTu4wJWf4SND9FxtyA/ctgE34zRQ8U.jpg?size=1280x960&amp;quality=95&amp;sign=cab68c5a650a5b8a32ce3a3759c2e5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8.userapi.com/impg/DVrnHAAfal3ap3aDnBzELTu4wJWf4SND9FxtyA/ctgE34zRQ8U.jpg?size=1280x960&amp;quality=95&amp;sign=cab68c5a650a5b8a32ce3a3759c2e55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34" cy="23970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Продуктивная деятельность «Белые медвежата»</w:t>
      </w:r>
    </w:p>
    <w:p w:rsidR="00F6639E" w:rsidRDefault="00F6639E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5A" w:rsidRDefault="00CE175A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74989" cy="2767564"/>
            <wp:effectExtent l="38100" t="19050" r="20511" b="13736"/>
            <wp:docPr id="1" name="Рисунок 1" descr="https://sun9-9.userapi.com/impg/sH_Ye0-ErjnTy3jnKxhr7DjpgAJXjHwMD4_dzA/vc6vWg7g9po.jpg?size=810x1080&amp;quality=95&amp;sign=e9618b61e8fbc5c1f298a87613ceb2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sH_Ye0-ErjnTy3jnKxhr7DjpgAJXjHwMD4_dzA/vc6vWg7g9po.jpg?size=810x1080&amp;quality=95&amp;sign=e9618b61e8fbc5c1f298a87613ceb29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457" cy="2774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0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02008">
        <w:rPr>
          <w:noProof/>
        </w:rPr>
        <w:drawing>
          <wp:inline distT="0" distB="0" distL="0" distR="0">
            <wp:extent cx="3722883" cy="2793180"/>
            <wp:effectExtent l="19050" t="19050" r="10917" b="26220"/>
            <wp:docPr id="5" name="Рисунок 1" descr="https://sun9-57.userapi.com/impg/mnplrEJW3HSgPavpkSJ7b0hMm9QxjdD8zqkDwg/lfaPEqa4vdA.jpg?size=1280x960&amp;quality=95&amp;sign=9e8d34be97b3c593c73ef5dab1f46b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mnplrEJW3HSgPavpkSJ7b0hMm9QxjdD8zqkDwg/lfaPEqa4vdA.jpg?size=1280x960&amp;quality=95&amp;sign=9e8d34be97b3c593c73ef5dab1f46b92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780" cy="27991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мультфильма «Умка»</w:t>
      </w:r>
    </w:p>
    <w:p w:rsidR="00CE175A" w:rsidRDefault="00CE175A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5A" w:rsidRDefault="00CE175A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5A" w:rsidRDefault="00CE175A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4055" cy="2365513"/>
            <wp:effectExtent l="19050" t="19050" r="21245" b="15737"/>
            <wp:docPr id="4" name="Рисунок 4" descr="https://gas-kvas.com/grafic/uploads/posts/2023-09/1695906980_gas-kvas-com-p-kartinki-umka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s-kvas.com/grafic/uploads/posts/2023-09/1695906980_gas-kvas-com-p-kartinki-umka-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9" cy="23684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774660" cy="2366993"/>
            <wp:effectExtent l="38100" t="19050" r="16040" b="14257"/>
            <wp:docPr id="7" name="Рисунок 7" descr="https://sun9-77.userapi.com/impg/ASuo3wF8aBcxQ9cL7n0YO66i6V9OVXj4Xb9iNw/8GNdlMuwFUw.jpg?size=810x1080&amp;quality=95&amp;sign=92130e3307072ce6655e5090b2f836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7.userapi.com/impg/ASuo3wF8aBcxQ9cL7n0YO66i6V9OVXj4Xb9iNw/8GNdlMuwFUw.jpg?size=810x1080&amp;quality=95&amp;sign=92130e3307072ce6655e5090b2f836a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44" cy="236577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75A" w:rsidRDefault="00CE175A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08" w:rsidRDefault="009B71ED" w:rsidP="00CE175A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02008" w:rsidRP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0200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Игры с макетом « Гдето, на севере»</w:t>
      </w:r>
    </w:p>
    <w:p w:rsidR="00102008" w:rsidRPr="00102008" w:rsidRDefault="00102008" w:rsidP="00CE175A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F6639E" w:rsidRDefault="009B71ED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674787" cy="3564988"/>
            <wp:effectExtent l="38100" t="19050" r="11263" b="16412"/>
            <wp:docPr id="16" name="Рисунок 16" descr="https://sun9-21.userapi.com/impg/DU8L5WtluLrwcVLUUyptQ6IOdZ_priLN2RTXzw/1AIHzN9FzoM.jpg?size=810x1080&amp;quality=95&amp;sign=b75d13c2bfc54ed56e768f257bf0edb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1.userapi.com/impg/DU8L5WtluLrwcVLUUyptQ6IOdZ_priLN2RTXzw/1AIHzN9FzoM.jpg?size=810x1080&amp;quality=95&amp;sign=b75d13c2bfc54ed56e768f257bf0edb8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225" cy="35709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6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39E" w:rsidRPr="00F6639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537598" cy="2781861"/>
            <wp:effectExtent l="0" t="400050" r="0" b="399489"/>
            <wp:docPr id="2" name="Рисунок 1" descr="C:\Users\Елена\Downloads\20210309_0943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Елена\Downloads\20210309_0943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4494" cy="2779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08" w:rsidRDefault="00102008" w:rsidP="00CE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Собирание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Умкины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друзья»</w:t>
      </w:r>
    </w:p>
    <w:p w:rsidR="00F6639E" w:rsidRDefault="00F6639E" w:rsidP="00F6639E">
      <w:pPr>
        <w:rPr>
          <w:rFonts w:ascii="Times New Roman" w:hAnsi="Times New Roman" w:cs="Times New Roman"/>
          <w:sz w:val="28"/>
          <w:szCs w:val="28"/>
        </w:rPr>
      </w:pPr>
    </w:p>
    <w:p w:rsidR="00CE175A" w:rsidRPr="00F6639E" w:rsidRDefault="00F6639E" w:rsidP="00F6639E">
      <w:pPr>
        <w:tabs>
          <w:tab w:val="left" w:pos="20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3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3514" cy="3632548"/>
            <wp:effectExtent l="38100" t="19050" r="19686" b="25052"/>
            <wp:docPr id="3" name="Рисунок 10" descr="https://sun9-3.userapi.com/impg/ZTwNdUC1b6pRvwjxaAbn98bXsq1jlocP53OD_A/9AfSmRVBt_Q.jpg?size=810x1080&amp;quality=95&amp;sign=752cd62c2820bdea1bd81f41bb967d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.userapi.com/impg/ZTwNdUC1b6pRvwjxaAbn98bXsq1jlocP53OD_A/9AfSmRVBt_Q.jpg?size=810x1080&amp;quality=95&amp;sign=752cd62c2820bdea1bd81f41bb967df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49" cy="36263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75A" w:rsidRPr="00F6639E" w:rsidSect="00C15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6785F"/>
    <w:multiLevelType w:val="multilevel"/>
    <w:tmpl w:val="B384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FA5"/>
    <w:rsid w:val="0009111D"/>
    <w:rsid w:val="00102008"/>
    <w:rsid w:val="003A0787"/>
    <w:rsid w:val="009B71ED"/>
    <w:rsid w:val="00C15FA5"/>
    <w:rsid w:val="00CE175A"/>
    <w:rsid w:val="00DF7213"/>
    <w:rsid w:val="00F6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1D"/>
  </w:style>
  <w:style w:type="paragraph" w:styleId="2">
    <w:name w:val="heading 2"/>
    <w:basedOn w:val="a"/>
    <w:link w:val="20"/>
    <w:uiPriority w:val="9"/>
    <w:qFormat/>
    <w:rsid w:val="00C15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F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5FA5"/>
    <w:rPr>
      <w:b/>
      <w:bCs/>
    </w:rPr>
  </w:style>
  <w:style w:type="character" w:styleId="a5">
    <w:name w:val="Hyperlink"/>
    <w:basedOn w:val="a0"/>
    <w:uiPriority w:val="99"/>
    <w:semiHidden/>
    <w:unhideWhenUsed/>
    <w:rsid w:val="00C15F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2024-02-29T05:39:00Z</dcterms:created>
  <dcterms:modified xsi:type="dcterms:W3CDTF">2024-02-29T05:39:00Z</dcterms:modified>
</cp:coreProperties>
</file>