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D4" w:rsidRPr="00AF2671" w:rsidRDefault="00054BD4" w:rsidP="00AF2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054BD4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«Воспитываем толерантность в себе и в детях»</w:t>
      </w:r>
    </w:p>
    <w:p w:rsidR="00AF2671" w:rsidRPr="00054BD4" w:rsidRDefault="00AF2671" w:rsidP="00AF26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4BD4">
        <w:rPr>
          <w:rFonts w:ascii="Times New Roman" w:eastAsia="Times New Roman" w:hAnsi="Times New Roman" w:cs="Times New Roman"/>
          <w:i/>
          <w:sz w:val="28"/>
          <w:szCs w:val="28"/>
        </w:rPr>
        <w:t>Консультация для родителей</w:t>
      </w:r>
    </w:p>
    <w:p w:rsidR="00AF2671" w:rsidRDefault="00AF2671" w:rsidP="00054BD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054BD4" w:rsidRPr="00054BD4" w:rsidRDefault="00054BD4" w:rsidP="00AF267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BD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«Люди, доброта и </w:t>
      </w:r>
      <w:r w:rsidRPr="00AF267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толерантность спасут мир</w:t>
      </w:r>
      <w:r w:rsidRPr="00054BD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054BD4" w:rsidRDefault="00054BD4" w:rsidP="00054BD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54BD4">
        <w:rPr>
          <w:rFonts w:ascii="Times New Roman" w:eastAsia="Times New Roman" w:hAnsi="Times New Roman" w:cs="Times New Roman"/>
          <w:sz w:val="28"/>
          <w:szCs w:val="28"/>
        </w:rPr>
        <w:t xml:space="preserve">Все чаще </w:t>
      </w:r>
      <w:proofErr w:type="gramStart"/>
      <w:r w:rsidRPr="00054BD4">
        <w:rPr>
          <w:rFonts w:ascii="Times New Roman" w:eastAsia="Times New Roman" w:hAnsi="Times New Roman" w:cs="Times New Roman"/>
          <w:sz w:val="28"/>
          <w:szCs w:val="28"/>
        </w:rPr>
        <w:t>становится</w:t>
      </w:r>
      <w:proofErr w:type="gramEnd"/>
      <w:r w:rsidRPr="00054BD4">
        <w:rPr>
          <w:rFonts w:ascii="Times New Roman" w:eastAsia="Times New Roman" w:hAnsi="Times New Roman" w:cs="Times New Roman"/>
          <w:sz w:val="28"/>
          <w:szCs w:val="28"/>
        </w:rPr>
        <w:t xml:space="preserve"> очевидно, что в нашем обществе возникла новая проблема в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воспитании детей – проблема воспитания толерантности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FC48F2">
        <w:rPr>
          <w:rFonts w:ascii="Times New Roman" w:eastAsia="Times New Roman" w:hAnsi="Times New Roman" w:cs="Times New Roman"/>
          <w:bCs/>
          <w:sz w:val="28"/>
          <w:szCs w:val="28"/>
        </w:rPr>
        <w:t>Толерантности к людям другой расы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, другой национальности, другого вероисповед</w:t>
      </w:r>
      <w:r w:rsidR="00FC48F2">
        <w:rPr>
          <w:rFonts w:ascii="Times New Roman" w:eastAsia="Times New Roman" w:hAnsi="Times New Roman" w:cs="Times New Roman"/>
          <w:sz w:val="28"/>
          <w:szCs w:val="28"/>
        </w:rPr>
        <w:t>ания, социального происхождения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38C0" w:rsidRPr="00054BD4" w:rsidRDefault="00FC48F2" w:rsidP="005C38C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54BD4">
        <w:rPr>
          <w:rFonts w:ascii="Times New Roman" w:eastAsia="Times New Roman" w:hAnsi="Times New Roman" w:cs="Times New Roman"/>
          <w:sz w:val="28"/>
          <w:szCs w:val="28"/>
        </w:rPr>
        <w:t>Как бы много изменилось в нашем мире, если бы все люди были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толерантными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, терпимыми друг к другу. Увы,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 это только мечты. Но в наших 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силах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воспитывать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 детей в духе уважения к другим.</w:t>
      </w:r>
    </w:p>
    <w:p w:rsidR="00054BD4" w:rsidRDefault="00054BD4" w:rsidP="00054BD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54BD4">
        <w:rPr>
          <w:rFonts w:ascii="Times New Roman" w:eastAsia="Times New Roman" w:hAnsi="Times New Roman" w:cs="Times New Roman"/>
          <w:sz w:val="28"/>
          <w:szCs w:val="28"/>
        </w:rPr>
        <w:t>В решении задач формирования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толерантности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 особая роль отведена дошкольному образованию</w:t>
      </w:r>
      <w:r w:rsidR="00FC48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 xml:space="preserve"> Терпимость, уважение, принятие и правильное понимание культур мира должно пр</w:t>
      </w:r>
      <w:r w:rsidR="005C38C0">
        <w:rPr>
          <w:rFonts w:ascii="Times New Roman" w:eastAsia="Times New Roman" w:hAnsi="Times New Roman" w:cs="Times New Roman"/>
          <w:sz w:val="28"/>
          <w:szCs w:val="28"/>
        </w:rPr>
        <w:t>ививаться уже в раннем возрасте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48F2" w:rsidRDefault="005C38C0" w:rsidP="005C38C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Основное направление нашего детского сада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этнопедагогика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 в связи с этим в своей работе на музыкальных занятиях я включаю прослушивание и разучивание народных песен. Вместе с детьми </w:t>
      </w:r>
      <w:r w:rsidR="00154C4C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sz w:val="28"/>
          <w:szCs w:val="28"/>
        </w:rPr>
        <w:t>просматриваем видеозаписи выступлений народ</w:t>
      </w:r>
      <w:r w:rsidR="00154C4C">
        <w:rPr>
          <w:rFonts w:ascii="Times New Roman" w:eastAsia="Times New Roman" w:hAnsi="Times New Roman" w:cs="Times New Roman"/>
          <w:sz w:val="28"/>
          <w:szCs w:val="28"/>
        </w:rPr>
        <w:t>ных ансамблей и разучиваем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характерные движения национальных танцев. </w:t>
      </w:r>
    </w:p>
    <w:p w:rsidR="00944DE9" w:rsidRDefault="00154C4C" w:rsidP="008C241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развлечениях </w:t>
      </w:r>
      <w:r w:rsidR="008C2418" w:rsidRPr="00054BD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Пасхальный заяц</w:t>
      </w:r>
      <w:r w:rsidR="008C2418" w:rsidRPr="00054BD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418" w:rsidRPr="00054BD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гостях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Зульфи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апы</w:t>
      </w:r>
      <w:proofErr w:type="spellEnd"/>
      <w:r w:rsidR="008C2418" w:rsidRPr="00054BD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418" w:rsidRPr="00054BD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Край мой родниковый</w:t>
      </w:r>
      <w:r w:rsidR="008C2418" w:rsidRPr="00054BD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8C2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дети не только поют песни на национальном языке</w:t>
      </w:r>
      <w:r w:rsidR="008C2418" w:rsidRPr="00054BD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танцуют национальные танцы и читают стихи</w:t>
      </w:r>
      <w:r w:rsidR="008C2418" w:rsidRPr="00054BD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и знакомятся с национальными костюмами</w:t>
      </w:r>
      <w:r w:rsidR="008C2418" w:rsidRPr="00054BD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причёсками</w:t>
      </w:r>
      <w:r w:rsidR="008C2418" w:rsidRPr="00054BD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народными игрушками</w:t>
      </w:r>
      <w:r w:rsidR="008C2418" w:rsidRPr="00054BD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выпечкой</w:t>
      </w:r>
      <w:r w:rsidR="008C2418" w:rsidRPr="00054BD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конечно же</w:t>
      </w:r>
      <w:r w:rsidR="008C2418" w:rsidRPr="00054BD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сказками.</w:t>
      </w:r>
    </w:p>
    <w:p w:rsidR="00944DE9" w:rsidRDefault="00944DE9" w:rsidP="00944D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44DE9" w:rsidRPr="00054BD4" w:rsidRDefault="00944DE9" w:rsidP="00944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54BD4">
        <w:rPr>
          <w:rFonts w:ascii="Times New Roman" w:eastAsia="Times New Roman" w:hAnsi="Times New Roman" w:cs="Times New Roman"/>
          <w:color w:val="FF0000"/>
          <w:sz w:val="28"/>
          <w:szCs w:val="28"/>
        </w:rPr>
        <w:t>Советы </w:t>
      </w:r>
      <w:r w:rsidRPr="008C24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родителям</w:t>
      </w:r>
      <w:r w:rsidRPr="00054BD4">
        <w:rPr>
          <w:rFonts w:ascii="Times New Roman" w:eastAsia="Times New Roman" w:hAnsi="Times New Roman" w:cs="Times New Roman"/>
          <w:color w:val="FF0000"/>
          <w:sz w:val="28"/>
          <w:szCs w:val="28"/>
        </w:rPr>
        <w:t>. Как </w:t>
      </w:r>
      <w:r w:rsidRPr="008C24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воспитать толерантного ребенка</w:t>
      </w:r>
      <w:r w:rsidRPr="00054BD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944DE9" w:rsidRPr="00054BD4" w:rsidRDefault="00944DE9" w:rsidP="00944DE9">
      <w:pPr>
        <w:spacing w:before="292" w:after="292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54BD4">
        <w:rPr>
          <w:rFonts w:ascii="Times New Roman" w:eastAsia="Times New Roman" w:hAnsi="Times New Roman" w:cs="Times New Roman"/>
          <w:sz w:val="28"/>
          <w:szCs w:val="28"/>
        </w:rPr>
        <w:t>1. Будьте открыты и честны, с уважением относитесь к другим, выказывайте сочувствие и сострадание. Демонстрируйте это действиями. Никогда не комментируйте негативно даже себя, не говоря уже о других. Мама, вслух ругающая себя за то, что она поправилась, дает ребенку повод точно так же комментировать полноту других – а ведь многие догадываются, какими нехорошими словами может назвать себя женщина, которая не смогла застегнуть любимое платье.</w:t>
      </w:r>
    </w:p>
    <w:p w:rsidR="00944DE9" w:rsidRPr="00054BD4" w:rsidRDefault="00944DE9" w:rsidP="00944D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54BD4">
        <w:rPr>
          <w:rFonts w:ascii="Times New Roman" w:eastAsia="Times New Roman" w:hAnsi="Times New Roman" w:cs="Times New Roman"/>
          <w:sz w:val="28"/>
          <w:szCs w:val="28"/>
        </w:rPr>
        <w:t>2. Поощряйте в ребенке уверенность в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себе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. Ребенок с развитым чувством собственного достоинства, с высокой самооценкой не нуждается в самоутверждении за счет других.</w:t>
      </w:r>
    </w:p>
    <w:p w:rsidR="00944DE9" w:rsidRPr="00054BD4" w:rsidRDefault="00944DE9" w:rsidP="00944DE9">
      <w:pPr>
        <w:spacing w:before="292" w:after="292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54BD4">
        <w:rPr>
          <w:rFonts w:ascii="Times New Roman" w:eastAsia="Times New Roman" w:hAnsi="Times New Roman" w:cs="Times New Roman"/>
          <w:sz w:val="28"/>
          <w:szCs w:val="28"/>
        </w:rPr>
        <w:t>3. Рассказывайте своему ребенку о традициях других народов, праздниках, характерных для других стран, и важных международных датах. Чтите традиции своего народа, но не упускайте возможности познакомить ребенка и с другими обычаями.</w:t>
      </w:r>
    </w:p>
    <w:p w:rsidR="00944DE9" w:rsidRPr="00054BD4" w:rsidRDefault="00944DE9" w:rsidP="00944DE9">
      <w:pPr>
        <w:spacing w:before="292" w:after="292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54BD4">
        <w:rPr>
          <w:rFonts w:ascii="Times New Roman" w:eastAsia="Times New Roman" w:hAnsi="Times New Roman" w:cs="Times New Roman"/>
          <w:sz w:val="28"/>
          <w:szCs w:val="28"/>
        </w:rPr>
        <w:t>4. Обеспечьте вашему ребенку опыт общения с разными группами людей. Летний отдых, путешествия в другие страны будут полезны любому, а ребенку старшего возраста вы можете предложить участвовать в благотворительных программах.</w:t>
      </w:r>
    </w:p>
    <w:p w:rsidR="00944DE9" w:rsidRDefault="00944DE9" w:rsidP="00944D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54BD4">
        <w:rPr>
          <w:rFonts w:ascii="Times New Roman" w:eastAsia="Times New Roman" w:hAnsi="Times New Roman" w:cs="Times New Roman"/>
          <w:sz w:val="28"/>
          <w:szCs w:val="28"/>
        </w:rPr>
        <w:t>5. Путешествуйте с детьми и помогайте им открывать для себя наш многогранный мир. Конечно, не каждая семья может позволить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себе посетить Европу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 xml:space="preserve">, азиатские 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lastRenderedPageBreak/>
        <w:t>страны, Африку и т. д., но посещение исторических мест Казахстана по бюджету почти каждому.</w:t>
      </w:r>
    </w:p>
    <w:p w:rsidR="00944DE9" w:rsidRPr="00054BD4" w:rsidRDefault="00944DE9" w:rsidP="00944D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44DE9" w:rsidRDefault="00944DE9" w:rsidP="00944D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54BD4">
        <w:rPr>
          <w:rFonts w:ascii="Times New Roman" w:eastAsia="Times New Roman" w:hAnsi="Times New Roman" w:cs="Times New Roman"/>
          <w:sz w:val="28"/>
          <w:szCs w:val="28"/>
        </w:rPr>
        <w:t>6. Говорите о различиях между людьми с уважением. Отметьте позитивные моменты того, что все люди разные.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Детям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 младшего возраста можно объяснить, что даже если у человека другой цвет кожи или волос, то на самом деле он точно такой же человек, как и сам ребенок – у него два глаза, два уха, один рот и т. д.</w:t>
      </w:r>
    </w:p>
    <w:p w:rsidR="00944DE9" w:rsidRPr="00054BD4" w:rsidRDefault="00944DE9" w:rsidP="00944D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44DE9" w:rsidRPr="00054BD4" w:rsidRDefault="00944DE9" w:rsidP="00944D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54BD4">
        <w:rPr>
          <w:rFonts w:ascii="Times New Roman" w:eastAsia="Times New Roman" w:hAnsi="Times New Roman" w:cs="Times New Roman"/>
          <w:sz w:val="28"/>
          <w:szCs w:val="28"/>
        </w:rPr>
        <w:t>7. Всегда давайте ответы на вопросы детей, даже если это будет не самый </w:t>
      </w:r>
      <w:r w:rsidRPr="00054BD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«хороший»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 ответ. Разговоры на неудобные темы важны для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 ребенка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. Ответы вроде </w:t>
      </w:r>
      <w:r w:rsidRPr="00054BD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«ты еще маленький»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 совершенно не уместны – задача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 дать ответ в форме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, доступной возрасту ребенка. Если вы не готовы ответить прямо сейчас – попросите время на раздумья и вернитесь к разговору как можно быстрее.</w:t>
      </w:r>
    </w:p>
    <w:p w:rsidR="00BC6645" w:rsidRDefault="00BC6645" w:rsidP="00BC66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BC6645" w:rsidRPr="00054BD4" w:rsidRDefault="00BC6645" w:rsidP="00BC66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54BD4">
        <w:rPr>
          <w:rFonts w:ascii="Times New Roman" w:eastAsia="Times New Roman" w:hAnsi="Times New Roman" w:cs="Times New Roman"/>
          <w:sz w:val="28"/>
          <w:szCs w:val="28"/>
        </w:rPr>
        <w:t>Без сомнений, основная роль в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воспитании толерантности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 всегда принадлежит семье. Значение семьи в формировании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толерантного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сознания и поведения ребенка трудно переоценить.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 являются первыми и основными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воспитателями детей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, и невозможно сформировать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толерантность у ребенка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, как и любое другое качество, если они не являются союзниками педагогов в решении этой проблемы. Атмосфера отношений в семье, стиль взаимодействия между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, между родственниками, детьми существенно влияют на формирование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толерантности у ребенка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. Ребенок не просто будет копировать поведение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, он слышит все их комментарии и делает выводы. Если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 с презрением отзываются о других людях, объединяя их по общему признаку вероисповедания, расы, национальности, материального достатка и т. д., то учить ребенка </w:t>
      </w:r>
      <w:r w:rsidRPr="00054BD4">
        <w:rPr>
          <w:rFonts w:ascii="Times New Roman" w:eastAsia="Times New Roman" w:hAnsi="Times New Roman" w:cs="Times New Roman"/>
          <w:b/>
          <w:bCs/>
          <w:sz w:val="28"/>
          <w:szCs w:val="28"/>
        </w:rPr>
        <w:t>толерантности просто бесполезно</w:t>
      </w:r>
      <w:r w:rsidRPr="00054B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6645" w:rsidRDefault="00BC6645" w:rsidP="00BC66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44DE9" w:rsidRDefault="00944DE9" w:rsidP="00944DE9">
      <w:pPr>
        <w:rPr>
          <w:rFonts w:ascii="Times New Roman" w:hAnsi="Times New Roman" w:cs="Times New Roman"/>
          <w:sz w:val="28"/>
          <w:szCs w:val="28"/>
        </w:rPr>
      </w:pPr>
    </w:p>
    <w:p w:rsidR="00944DE9" w:rsidRDefault="00944DE9" w:rsidP="00944DE9">
      <w:pPr>
        <w:rPr>
          <w:rFonts w:ascii="Times New Roman" w:hAnsi="Times New Roman" w:cs="Times New Roman"/>
          <w:sz w:val="28"/>
          <w:szCs w:val="28"/>
        </w:rPr>
      </w:pPr>
    </w:p>
    <w:p w:rsidR="00944DE9" w:rsidRDefault="00944DE9" w:rsidP="00944DE9">
      <w:pPr>
        <w:rPr>
          <w:rFonts w:ascii="Times New Roman" w:hAnsi="Times New Roman" w:cs="Times New Roman"/>
          <w:sz w:val="28"/>
          <w:szCs w:val="28"/>
        </w:rPr>
      </w:pPr>
    </w:p>
    <w:p w:rsidR="00944DE9" w:rsidRDefault="00944DE9" w:rsidP="00944DE9">
      <w:pPr>
        <w:rPr>
          <w:rFonts w:ascii="Times New Roman" w:hAnsi="Times New Roman" w:cs="Times New Roman"/>
          <w:sz w:val="28"/>
          <w:szCs w:val="28"/>
        </w:rPr>
      </w:pPr>
    </w:p>
    <w:p w:rsidR="00944DE9" w:rsidRDefault="00944DE9" w:rsidP="00944DE9">
      <w:pPr>
        <w:rPr>
          <w:rFonts w:ascii="Times New Roman" w:hAnsi="Times New Roman" w:cs="Times New Roman"/>
          <w:sz w:val="28"/>
          <w:szCs w:val="28"/>
        </w:rPr>
      </w:pPr>
    </w:p>
    <w:p w:rsidR="00FC48F2" w:rsidRPr="00054BD4" w:rsidRDefault="00FC48F2" w:rsidP="00054BD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FC48F2" w:rsidRPr="00054BD4" w:rsidRDefault="00FC48F2" w:rsidP="00054BD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sectPr w:rsidR="00FC48F2" w:rsidRPr="00054BD4" w:rsidSect="00054B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10B92"/>
    <w:multiLevelType w:val="multilevel"/>
    <w:tmpl w:val="3F18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72719D"/>
    <w:multiLevelType w:val="multilevel"/>
    <w:tmpl w:val="B14C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4BD4"/>
    <w:rsid w:val="00054BD4"/>
    <w:rsid w:val="00154C4C"/>
    <w:rsid w:val="005C38C0"/>
    <w:rsid w:val="00755430"/>
    <w:rsid w:val="008C2418"/>
    <w:rsid w:val="00944DE9"/>
    <w:rsid w:val="00AF2671"/>
    <w:rsid w:val="00BC6645"/>
    <w:rsid w:val="00FC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B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5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5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4B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7457">
          <w:blockQuote w:val="1"/>
          <w:marLeft w:val="0"/>
          <w:marRight w:val="0"/>
          <w:marTop w:val="0"/>
          <w:marBottom w:val="389"/>
          <w:divBdr>
            <w:top w:val="none" w:sz="0" w:space="0" w:color="auto"/>
            <w:left w:val="single" w:sz="24" w:space="19" w:color="000000"/>
            <w:bottom w:val="none" w:sz="0" w:space="0" w:color="auto"/>
            <w:right w:val="none" w:sz="0" w:space="0" w:color="auto"/>
          </w:divBdr>
        </w:div>
      </w:divsChild>
    </w:div>
    <w:div w:id="870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2021-06-15T03:01:00Z</dcterms:created>
  <dcterms:modified xsi:type="dcterms:W3CDTF">2021-06-15T04:03:00Z</dcterms:modified>
</cp:coreProperties>
</file>