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DB" w:rsidRPr="006226DF" w:rsidRDefault="006226DF" w:rsidP="00622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6DF">
        <w:rPr>
          <w:rFonts w:ascii="Times New Roman" w:hAnsi="Times New Roman" w:cs="Times New Roman"/>
          <w:b/>
          <w:sz w:val="28"/>
          <w:szCs w:val="28"/>
        </w:rPr>
        <w:t>«Путешествие в страну музыки»</w:t>
      </w:r>
    </w:p>
    <w:p w:rsidR="006226DF" w:rsidRDefault="006226DF" w:rsidP="00622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6DF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музыкальной деятельности </w:t>
      </w:r>
    </w:p>
    <w:p w:rsidR="006226DF" w:rsidRDefault="006226DF" w:rsidP="00622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6DF">
        <w:rPr>
          <w:rFonts w:ascii="Times New Roman" w:hAnsi="Times New Roman" w:cs="Times New Roman"/>
          <w:b/>
          <w:sz w:val="28"/>
          <w:szCs w:val="28"/>
        </w:rPr>
        <w:t xml:space="preserve">для детей старшего возраста </w:t>
      </w:r>
    </w:p>
    <w:p w:rsidR="006226DF" w:rsidRPr="006226DF" w:rsidRDefault="006226DF" w:rsidP="00622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26DF">
        <w:rPr>
          <w:rFonts w:ascii="Times New Roman" w:hAnsi="Times New Roman" w:cs="Times New Roman"/>
          <w:b/>
          <w:sz w:val="28"/>
          <w:szCs w:val="28"/>
        </w:rPr>
        <w:t xml:space="preserve">с использованием игровых технологий </w:t>
      </w:r>
      <w:proofErr w:type="spellStart"/>
      <w:r w:rsidRPr="006226DF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6226DF">
        <w:rPr>
          <w:rFonts w:ascii="Times New Roman" w:hAnsi="Times New Roman" w:cs="Times New Roman"/>
          <w:b/>
          <w:sz w:val="28"/>
          <w:szCs w:val="28"/>
        </w:rPr>
        <w:t xml:space="preserve"> – игры</w:t>
      </w:r>
    </w:p>
    <w:p w:rsidR="006226DF" w:rsidRPr="00553F08" w:rsidRDefault="006226DF" w:rsidP="006226DF">
      <w:pPr>
        <w:shd w:val="clear" w:color="auto" w:fill="F2FCD9"/>
        <w:spacing w:after="0" w:line="240" w:lineRule="auto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 области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познавательное развитие, художественно-эстетическое развитие, речевое развитие, социально-коммуникативное развитие.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Форма ОД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игра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Тип ОД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повторение, закрепление, систематизация и обобщение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творческих способностей.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создание условий для обогащения эмоционально-интеллектуального опыта детей посредством современной игровой технологии </w:t>
      </w:r>
      <w:proofErr w:type="spell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квеста</w:t>
      </w:r>
      <w:proofErr w:type="spell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закреплять способности вокального исполнения, игры на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нотной грамоте,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жанрах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-активизировать заинтересованную работу детей в команде через выполнение заданий.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способствовать развитию творческих способностей детей (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музыкально-ритмическому и тембровому слуху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вокальному исполнению);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исследовательские способности;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-поддерживать интерес к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познавательной, поисковой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формировать способности на взаимодействия со сверстниками и доброе отношение друг к другу.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Методы обучения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игровой, словесный, звуковой и зрительной наглядности.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Наглядный материал и оборудование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экран, ноутбук с флэш носителем, диатонические колокольчики, декорации (ёлочка, мольберт, лавочка, стол, карта-схема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чёрно-белое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нотного стана с нотами, фломастеры,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музыкальная шкатулка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музыкальными инструментами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мешочек, ноты жёлтого, красного, коричневого цветов.</w:t>
      </w:r>
      <w:proofErr w:type="gramEnd"/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 –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с заданиями – 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подсказками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«Мажор и минор»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«Дятел»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«Песня, танец, марш»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лишнее?»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разучивание артикуляционного упражнения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«Спрячь конфету»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песни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 крепкая»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изучение нотного стана и звукоряда,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жанров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ритма,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инструментов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1этап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способствуем формированию у детей внутренней мотивации к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Обратная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связь на высказывание детей/примечание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 под веселую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очень рада видеть таких послушных и дружных ребят в нашем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музыкальном зале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отличная новость! Я получила письмо, от самой королевы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она хочет, приехать к нам на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 занятие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представьте себе! Ей хочется послушать наш замечательный оркестр, на диатонических колокольчиках.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будем делать? Какие будут предложения?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(Нужно подготовиться к концерту, вспомнить и поиграть на колокольчиках)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(Открываю знакомую шкатулку, где лежат колокольчики)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-Ой, нет колокольчиков, ничего не понимаю, где же они, вчера мы на них играли, а сегодня их нет. Сейчас же к нам Королева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 приедет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быть? Смотрите, здесь лежит только какой- то свёрток. Времени совсем мало у нас.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-Правильно, откроем и посмотрим. Да это же карта!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-Смотрите, нарисованы наши колокольчики, какие-то задания, маршрут в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страну музыки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 есть идея, отправится на поиски колокольчиков.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думаете по этому поводу?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дети отвечают неверно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ещё как думает?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дети отвечают правильно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-Точно, именно так и сделаем!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-Здорово, у нас все получится!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дети отвечают неверно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акие ещё будут идеи?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ещё как думает?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дети отвечают правильно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-Интересно, Как необычно, думаю, это будет, увлекательное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все получится!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 этап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способствуем планированию детьми их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Обратная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связь на высказывание детей/ примечание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 входит Королева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 ребята, я все слышала, возьмите и меня собой, я вам пригожусь, ведь я в этой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стране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знаю каждую тропочку и у меня есть волшебная палочка.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-Тогда в путь – навстречу приключениям! А чтобы наше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началось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угощу вас невидимыми волшебными конфетами. Приготовьте свои язычки, я бросаю конфетки. Ловите!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Артикуляционное упражнение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«Спрячь конфету»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я вижу конфету за правой щекой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прячут язык за правую щёку)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– я вижу конфету за левой щекой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прячут язык за левую щёку)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– не вижу конфеты я никакой!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открывают широко рот и высовывают язык)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Конфеткой угостились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облизываются и поглаживают себя по животу)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путешественников превратились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(поворачиваются вокруг себя)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гудок паровозика. 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обходят зал под песню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садятся на лавочку.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-Ну, вот мы и в волшебной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стране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 этап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способствуем реализации детского замысла.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Обратная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связь на высказывание детей/ примечание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-Пора заглянуть в карту.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-Откуда мы начнем наш поиск?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(рассматривают карту – маршрут вместе)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-Под цифрой 1 нарисован мольберт. Это первая остановка, а вот и записка с заданием.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-раскрасьте ноты в свои цвета и назовите их.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раскрашивают ноты в цвета, 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соответствующие цветам радуги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до 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расным, ре – оранжевым, ми – жёлтым, фа – зелёным, соль – голубым, ля -синим, си – фиолетовым и называют их).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Королева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(включает волшебную палочку)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справились с заданием, - об этом говорит моя волшебная палочка, а значит, мы можем развязать первый волшебный мешочек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(развязывают мешочек и достают 2 колокольчика – </w:t>
      </w:r>
      <w:proofErr w:type="gramStart"/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-Какая удача! Мы нашли сразу два колокольчика! Двигаемся дальше.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Звучит песня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двигаются по кругу, садятся на лавочку меняется декорация. Включается экран, 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снимаю записку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-Послушай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 и определи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из клоунов выйдет на манеж цирка? Какая прозвучит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мажорная или минорная?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(включает волшебную палочку)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опять засветилась волшебная палочка – задание выполнено правильно.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(Развязывает мешочек и достает оранжевый колокольчик – ре)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-Поспешим дальше. Садимся в паровозик.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(Меняется декорация, стол и деревянные ложки, экран, записка, мешочек)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Записка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«Ложки ты скорей бери и скорее ритм стучи!»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(включает волшебную палочку)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меня опять засветилась волшебная палочка – задание выполнено правильно.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(Последний ребено</w:t>
      </w:r>
      <w:proofErr w:type="gramStart"/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к-</w:t>
      </w:r>
      <w:proofErr w:type="gramEnd"/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открывает мешочек, там – зеленый колокольчик – ми)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Половина пути пройдена, у нас уже есть четыре колокольчика! Внимательно посмотрим на карту. Под №4, что мы видим?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-Камень. Отправляемся на поиски камня.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Звучит песня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двигаются по кругу, садятся на лавочку меняется декорация – камень, картинка поющих детей, корзинка.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что может означать эта картинка поющих детей?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-Мы, ведь с вами дружные ребята - какое, может быть, здесь задание? Подумаем вместе?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(Спеть песню о дружбе)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песню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 крепкая»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муз. Б. Савельева.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(включает волшебную палочку)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Опять засветилась волшебная палочка. Задание выполнено правильно.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(Находит в корзинке, желтый колокольчик – фа)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-Продолжаем наше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Звучит песня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двигаются по кругу, садятся на лавочку меняется декорация – экран, записка, мешочек.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 на карту, под номером 5 мы видим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инструменты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Записка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«Нужно выбрать лишний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инструмент из четырех предложенных». (По мере того, как дети называют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инструменты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руководител</w:t>
      </w:r>
      <w:proofErr w:type="gramStart"/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ь-</w:t>
      </w:r>
      <w:proofErr w:type="gramEnd"/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«укладывает»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на столик. Лишний инструмен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т-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исчезает).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(включает волшебную палочку)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Опять засветилась волшебная палочка. Задание выполнено правильно.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(Находит в мешочке, колокольчик – соль)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Ну, что ж, ребята, осталось отыскать всего два колокольчика! Вперёд!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Звучит песня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двигаются по кругу, садятся на лавочку меняется декорация – экран, записка, мешочек.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Записка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«Какому жанру соответствует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(танец, песня, марш)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(включает волшебную палочку)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Опять засветилась волшебная палочка. Задание выполнено совершенно верно.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(Находит в мешочке, колокольчик – ля)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-Итак, ребята, на карте осталось одно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значит, что нам предстоит последнее задание. Поспешим!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Звучит песня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дети двигаются по кругу, садятся на лавочку меняется декорация 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–л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авку убрать, стол, </w:t>
      </w:r>
      <w:proofErr w:type="spell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записка, мешочек. Дети находят </w:t>
      </w:r>
      <w:proofErr w:type="spell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-Ох и сложное задание, каждый должен сам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собрать </w:t>
      </w:r>
      <w:proofErr w:type="spellStart"/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пазлы</w:t>
      </w:r>
      <w:proofErr w:type="spell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назвать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музыкальный инструмент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мы ведь дружные ребята и это задание мы тоже одолеем!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индивидуально собирают </w:t>
      </w:r>
      <w:proofErr w:type="spell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отвечают.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(включает волшебную палочку)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Опять засветилась волшебная палочка. Задание выполнено совершенно верно.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(Находит в мешочке, колокольчик – фиолетовый си)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-Ну вот, ребята, все испытания пройдены, все колокольчики вы отыскали, а значит, и наше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подошло к концу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Мне очень грустно расставаться с вами, вы, действительно очень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ребята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грусти, Королева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прощанье наши дети исполнят тебе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музыкальную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композицию на диатонических колокольчиках.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музыкальную композицию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«Маленькая ёлочка»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диатонических колокольчиках.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вручает на память свою коробочку с разноцветными нотками, уходит. 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дети называют правильно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Точно!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дети проявляют инициативу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Все согласны 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очень внимательные!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дети не проявляют инициативу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-Точно!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-Отлично!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Верно!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Совершенно верно!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 первого раза получилось.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поддерживает инициативу детей.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ребята отвечают все вместе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какие вы дружные и внимательные.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каждый предлагает свой ответ неверно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Попробуйте договориться.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дети затрудняются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-будьте внимательны, следите, что кружочки разные по размеру.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дети справляются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-Отлично, я и не сомневалась. Что вы справитесь!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дети отвечают неверно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ещё как думает?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дети отвечают правильно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-Точно, именно так и сделаем!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-Здорово, у нас все получится! 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принимают коллективное решение неверно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понимаю, задание очень сложное, может быть, сначала назовем каждый инструмент, а потом примем окончательное решение?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принимают коллективное решение верно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очень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сообразительные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у вас все получилось!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-Королева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вами гордиться!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Если дети затрудняются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-Я понимаю, трудно, 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</w:t>
      </w:r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вспомним три кита в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подумаем, послушаем, посоветуемся и примем решение?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Если дети справляются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-Отлично!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торопитесь, нужно подумать!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подхожу каждому ребенку, поддерживая, и при необходимости подсказываю, советую.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необычные дети, я знала, что вы справитесь!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(имя)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затрудняется, может </w:t>
      </w:r>
      <w:proofErr w:type="gram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кто- </w:t>
      </w:r>
      <w:proofErr w:type="spellStart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proofErr w:type="gramEnd"/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поможет, мы же не бросаем друзей в беде!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 этап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способствуем проведению детской рефлексии по итогам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Обратная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связь на высказывание детей/ примечание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я очень горжусь вами! Ведь сегодня вы показали всем, что вы очень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музыкальные и дружные ребята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А вам понравилось наше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Трудно вам было или легко справляться с заданиями?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Королева </w:t>
      </w:r>
      <w:r w:rsidRPr="00553F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Музыки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оставила вам цветные нотки, а я предлагаю украсить ими нашу ёлочку. 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будьте внимательны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ЖЁЛТЫЕ нотки означают, что вам всё понравилось, было легко и интересно;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красные нотки означают, что вам было интересно, но трудно;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КОРИЧНЕВЫЕ нотки означают, что вам было скучно и неинтересно.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-Наше занятие окончено, пришло время возвращаться в детский сад.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Звучит песня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53F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«Паровозик»</w:t>
      </w: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уезжают в группу.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проделали отличную работу, справились со всеми заданиями!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 заметили, что вместе у нас всегда всё получается!</w:t>
      </w:r>
    </w:p>
    <w:p w:rsidR="006226DF" w:rsidRPr="00553F08" w:rsidRDefault="006226DF" w:rsidP="006226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3F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Ты прав, было непросто, но очень интересно!</w:t>
      </w:r>
    </w:p>
    <w:p w:rsidR="006226DF" w:rsidRPr="00553F08" w:rsidRDefault="006226DF" w:rsidP="00622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6DF" w:rsidRDefault="006226DF"/>
    <w:sectPr w:rsidR="006226DF" w:rsidSect="006226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3F"/>
    <w:rsid w:val="004425DB"/>
    <w:rsid w:val="006226DF"/>
    <w:rsid w:val="00B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1645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2025-07-02T06:30:00Z</dcterms:created>
  <dcterms:modified xsi:type="dcterms:W3CDTF">2025-07-02T06:34:00Z</dcterms:modified>
</cp:coreProperties>
</file>