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5B" w:rsidRPr="0058335B" w:rsidRDefault="0058335B" w:rsidP="0058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разработка:</w:t>
      </w:r>
    </w:p>
    <w:p w:rsidR="0058335B" w:rsidRPr="0058335B" w:rsidRDefault="0058335B" w:rsidP="0058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Современные методы в работе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Pr="00583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узыкального руководителя ДОУ</w:t>
      </w:r>
    </w:p>
    <w:p w:rsidR="0058335B" w:rsidRDefault="0058335B" w:rsidP="00583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создании развивающей, предметно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 среды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музыкального развития дошкольников учитываются различные 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факторы: возраст детей, их потребности и увлечения, требования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 воспитания и обучения, нормы СанПиН, методические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разработки. Но часто не учитывается тот факт, что современные дети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многом отличаются от своих сверстников, которые воспитывались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 садах 10–20 лет назад. У современных детей иные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физиологические, психологические особенности, кроме этого, они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воспринимают окружающий мир, который, в свою очередь, также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претерпел значительные изменения.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 музыкальная развивающая среда должна носить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 характер. Все это позволяет детям фантазировать, творить,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сравнивать, моделировать, размышлять, решать проблемные ситуации.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нормой музыкальной жизни в детском саду становится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 использование ИКТ в образовательной деятельности,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музыкальных праздниках.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 в современном дошкольном образовательном учреждении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 от музыкального руководителя применения новых технологий,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эффективное усвоение детьми содержания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 программ в условиях ФГОС, способствующих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 человека современного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общества. Музыкальная деятельность занимает особое место в жизни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ребёнка, так как музыка – это источник детской радости,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положительных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эмоций, познания и возможности самовыражения. Чтобы обучение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 стало интересней, насыщенней, давало детям возможность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 участия в процессе познания и творчества,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 должен использовать методы и приёмы, отвечающие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запросам современных детей. Изменение окружающей жизни диктует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выбирать более эффективные средства обучения 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 на основе современных методов и новых технологий.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 деятельность оказывает влияние не только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творческих сторон личности ребёнка, но и на сферу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познавательного развития. В современном образовательном учреждении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 музыкальной предметно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 среды отводится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особая роль. Поэтому одна из целей в работе музыкального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– найти инновационные подходы в обучении 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построении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музыкально-игрового пространства, создание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комфортных условий для усвоения программного материала. Ведь от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 насколько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интересна 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доступна музыкальная предметно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 среда в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и в групповых музыкальных уголках, зависят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 музыкального и личностного развития каждого ребенка,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 его активности, эмоциональное состояние.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компьютера в учебном процессе даёт, во-первых,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дополнительную учебную информацию, во-вторых, это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разнообразный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 материал, как статический, так 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(слайды, анимации, видеоматериалы). А это мощное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 повышения эффективности обучения, усиление мотивации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дошкольника, занимательного интереса. Использование новых приёмов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объяснения и закрепления в игровой форме повышает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непроизвольное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 детей. Информационные технологии обеспечивают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ориентированный подход, позволяют увеличить объём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 для ознакомления материала. Например, знакомство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 темой можно сопровождать показом слайдов, видеофрагментов,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фотографий; использовать при слушании музыки показ репродукций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 художников и портретов композиторов; демонстрировать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 материал (модели, схемы); «посещать» музеи, театры,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концерты; моделировать сюжеты и явления, которые нельзя увидеть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повседневной жизни.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 НОД используются презентации по темам: «Музыкальные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инструменты», «Оркестр», «Композиторы». С помощью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 программ дети знакомятся с основами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грамоты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: узнают о нотном стане и нотах, знакомятся с высотой,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длительностью звуков, динамикой, темпом и тембрами музыки,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 музыкальными жанрами (песня, танец, марш в младших 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опера, балет – в старших, а также постигают такие понятия,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«соло», «дуэт», «трио», «ансамбль», «композитор», «исполнитель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«дирижёр» и многое другое. Более прочному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усвоению музыкальных понятий и терминов способствуют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 дидактические игры: «Угадай, что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звучит», «Короткие и длинные звуки», «3 медведя», «Песня, танец,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марш», «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Весело-грустно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» и др. Благодаря методу наглядности у детей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 развиваются музыкально-сенсорные и общие музыкальные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ладо-высотный,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тембровый слух,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ритма. Музыкальные клипы и показ репродукций великих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художников на тему «Природа и музыка» позволяют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 комплексно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подойти к обучению детей восприятию музыки, способствуют более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полному пониманию красоты и богатства музыкальной культуры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человечества, развитию эстетического восприятия окружающего мира.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с удовольствием слушают сопровождаемые красочными слайдами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 видеосюжетами произведения П. И. Чайковского и А. Вивальди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 «Времена года», окунаются в сказочную атмосферу музыки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Грига, 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Санса, Римского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Корсакова, Мусоргского. Такое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 музыкальных произведений способствует развитию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образного восприятия. В разделе «Пение» для разучивания новых песен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 дидактический приём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экране появляются картинки,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 словам песни или ребёнок должен узнать песню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картинкам и исполнить её. Этот приём закрепляет ранее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песни, тренирует память. Или дидактическая игра на развитие дикции 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выразительности речи «Сказка говорит», где дети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пропевают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короткие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фразы, пословицы и поговорки, подражая голосам сказочных героев или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животных, которых видят на экране.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разделе «Игра на музыкальных инструментах»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 и игры помогают запоминать названия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инструментов, вовремя вступать, соблюдать общий темп и динамику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игре в оркестре.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Весёлые занятия с использованием такого дидактического материала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 преодолению излишней застенчивости, скованности повышает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 музыкальным занятиям, способствует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 музыкальной памяти, внимания, мышления,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 музыкальное воспитание ребёнка.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 музыкальной жизни нашего детского сада широко используется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 техника. Так, праздники и развлечения сопровождаются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показом красочных слайдов по теме праздника. Использование в работе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руководителя компьютерных технологий помогает и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 сложной в настоящее время теме, как знакомство с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народными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праздниками и традициями.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 образом, использование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компьютерных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 в музыкальном развитии дошкольников способствует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качественному улучшению учебновоспитательного процесса, делает его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увлекательным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насыщенным и комфортным для детей и </w:t>
      </w:r>
    </w:p>
    <w:p w:rsid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педагога, охватывает все этапы музыкальной деятельности.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 музыкальной образовательной деятельности с детьми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 дошкольного возраста «На день рождение к Снеговику»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</w:t>
      </w: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: «Здравствуйте, ребята! Я, Зимушка-Зима, пришла к вам в гости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 очень хочу с вами познакомиться.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 игра «Знакомство»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 ребята в круг, слева – друг и справа – друг. Вместе за руки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возьмёмся, и друг другу улыбнёмся.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 я приглашаю вас в свои владения. А приведёт нас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 музыкальная дорожка.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Музыкально-двигательное упражнение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шагаем не спеша, ногу ставим мы с носка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ороводный шаг) По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дорожке мы пойдём и притопывать начнём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аг с притопом)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 носочки, пятки вместе, потанцуем мы на месте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овырялочка)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мы поспешим, и по кругу побежим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егкий бег)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 потопаем немножко по дорожке, по дорожке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опающий шаг)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ук. «Вот мы и пришли на лесную полянку. Вокруг снег лежит да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 трещит. Замерзли?»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 дыхательных упражнений «Погреемся» Сильный мороз,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заморозил наш нос.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Носик погреем, подышим скорее.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(Вдох через нос, шумный выдох в ладошку)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Отогрели нос, а подбородок замерз.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(Глубокий вдох через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нос) Ладошки погреем –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Дышим веселее! (Выдох на ладошки, произнося слог «а»)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Полюбуйтесь, как красиво вокруг. Ой, смотрите, что я нашла?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Дети. Письмо.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Письмо мокрое, в снегу, слова в нём некоторые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 «растаяли». Давайте, попробуем его прочесть, может в нём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написано чтото важное. «Здравствуйте, ребята! Приглашаю вас на день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рожденье. А дальше песенка. Тех, кто к скуке не привык, в гости ждёт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.» 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Ой, дети, а дальше нечего не понятно, кто это нас приглашает?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Дед Мороз, Белый медведь, Снеговик.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давайте отправимся в путешествие, а по дороге узнаем кто нас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пригласил.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что мы можем подарить имениннику? (Ответы детей) М. р. А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я предлагаю подарить ему музыку. Хотите её услышать?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слушают произведение П. И. Чайковского «Декабрь»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какая музыка была по характеру? (ответы детей)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Написал эту музыку (показывает портрет) П. И. Чайковский. А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 она так, как называется первый месяц зимы?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о характере музыки.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Это музыка волшебная, хрустальная, таинственная,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воздушная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как будто кружатся снежинки. А хотите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превратится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Хотим.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У меня есть необыкновенный снежок. Я на него подую, и вы все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превратитесь в снежинки (Берёт конфетти в руку и дует на него). М. р.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 тихонько, а потом всё сильней и сильней.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 гимнастика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вы меня тоже превратите в снежинку.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берут конфетти и выполняют дыхательную гимнастику).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теперь каждая снежинка должна придумать себе танец.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Снежинок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снежиночки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летите, и свой танец покажите.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 музыка, дети импровизируют, и придумывают танец 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снежинок).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ещё снежинки могут танцевать вот так.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(Показывает новые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движения).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Снежинки кружились и тихонько опустились на землю.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Дети, нам нельзя останавливаться, пора продолжать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путь. (Раздаётся вой ветра.) Дети, а что это?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Ветер, вьюга, метель.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Подул холодный ветер, загудела вьюга. Страшно и неуютно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 от завывания ветра.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«Ветер шумит, ветер гудит,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 страшно одному,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ветер всё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у, да, у. (Поёт на глиссандо, и изображает голосом вой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ветра).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теперь споём, так чтобы наш голос был похож на завывание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ветра. (Дети поют и показывают рукой).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Совсем холодно и неуютно стало,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 согреться, давайте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споём весёлую песню. Сядем на стулья. А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угадайте сами?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(Играет мелодию, дети узнают песню)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Правильно, это песенка называется «Ах, снежок».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Давайте ее споем.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Мы так звонко и весело пели, что к нам на полянку прибежали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 друзья – лесные жители. Они очень любят играть на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 поиграем вместе с ними.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на музыкальных инструментах)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с вами веселились, играли и не заметили, как пришли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волшебному домику. А теперь давайте мы присядем и нарисуем того, кто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 в этом домике. А я с помощью песенки помогу вам отгадать, кто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 живет.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(Музыкальный руководитель поет песню «Я рисую») (Подходит к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Снеговику)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(стучит) Здесь живёт Снеговик, не мал, не велик,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 рожденье здесь справляют?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 гостей здесь ожидают?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Снеговик. Здесь, здесь, я очень рад… Кто пришёл ко мне?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Ребята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Снеговик. Очень я люблю играть,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 петь и танцевать, Снеговик я не простой, я весёлый, озорной.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Дети, давайте подарим Снеговику веселый танец «Хочу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танцевать».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теперь я,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Зимушказима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хочу поиграть в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веселую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 «Кутерьма»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теперь давайте немного отдохнем.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Ой, посмотрите, а вот и снег пошел, подставляйте ладошки,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ловите снежинки.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Друзья,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Снеговичок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оставил для вас сюрприз. Вы любите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сюрпризы? Вот волшебная коробочка, несите снежинки и складывайте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коробочку. А сейчас скажем волшебные слова «Бом, бом, бом – мы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 очень ждем. Свершилось чудо. Наши снежинки превратились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сладости. Эти гостинцы вы возьмете с собой.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Вы сегодня все молодцы, вы мне очень понравились, вы все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старались поздравить Снеговика, мне было с вами хорошо, мы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подружились.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вам понравилось наше путешествие?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М. р. А теперь, нам пора попрощаться.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 музыку выходят из зала).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 литературы: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, О. П. «Дошкольный возраст: как формировать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 музыкальной культуры» // «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руководитель» 2005. – №1.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О. П. «Дошкольный возраст – задачи 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</w:t>
      </w:r>
      <w:proofErr w:type="gramEnd"/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воспитания» // Дошкольное воспитание 1994. – № 2.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3. Тарасова, К. В. «Развитие музыкальных способностей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35B" w:rsidRPr="0058335B" w:rsidRDefault="0058335B" w:rsidP="005833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дошкольном </w:t>
      </w:r>
      <w:proofErr w:type="gramStart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детстве</w:t>
      </w:r>
      <w:proofErr w:type="gramEnd"/>
      <w:r w:rsidRPr="0058335B">
        <w:rPr>
          <w:rFonts w:ascii="Times New Roman" w:eastAsia="Times New Roman" w:hAnsi="Times New Roman" w:cs="Times New Roman"/>
          <w:sz w:val="28"/>
          <w:szCs w:val="28"/>
          <w:lang w:eastAsia="ru-RU"/>
        </w:rPr>
        <w:t>» // «Музыкальный руководитель» 2010 г. – №1.</w:t>
      </w:r>
    </w:p>
    <w:p w:rsidR="004425DB" w:rsidRPr="0058335B" w:rsidRDefault="004425DB" w:rsidP="0058335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425DB" w:rsidRPr="0058335B" w:rsidSect="005833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0F"/>
    <w:rsid w:val="001B230F"/>
    <w:rsid w:val="004425DB"/>
    <w:rsid w:val="0058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1835</Words>
  <Characters>10461</Characters>
  <Application>Microsoft Office Word</Application>
  <DocSecurity>0</DocSecurity>
  <Lines>87</Lines>
  <Paragraphs>24</Paragraphs>
  <ScaleCrop>false</ScaleCrop>
  <Company/>
  <LinksUpToDate>false</LinksUpToDate>
  <CharactersWithSpaces>12272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2025-07-02T06:19:00Z</dcterms:created>
  <dcterms:modified xsi:type="dcterms:W3CDTF">2025-07-02T06:24:00Z</dcterms:modified>
</cp:coreProperties>
</file>