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299" w:rsidRPr="00570F53" w:rsidRDefault="00AD3299" w:rsidP="00AD3299">
      <w:pPr>
        <w:jc w:val="center"/>
        <w:rPr>
          <w:rFonts w:ascii="Times New Roman" w:hAnsi="Times New Roman" w:cs="Times New Roman"/>
          <w:sz w:val="28"/>
          <w:szCs w:val="28"/>
        </w:rPr>
      </w:pPr>
      <w:r w:rsidRPr="00570F53">
        <w:rPr>
          <w:rFonts w:ascii="Times New Roman" w:hAnsi="Times New Roman" w:cs="Times New Roman"/>
          <w:sz w:val="28"/>
          <w:szCs w:val="28"/>
        </w:rPr>
        <w:t>Муниц</w:t>
      </w:r>
      <w:r w:rsidR="00215D5E">
        <w:rPr>
          <w:rFonts w:ascii="Times New Roman" w:hAnsi="Times New Roman" w:cs="Times New Roman"/>
          <w:sz w:val="28"/>
          <w:szCs w:val="28"/>
        </w:rPr>
        <w:t>ипальное автономное дошкольное о</w:t>
      </w:r>
      <w:bookmarkStart w:id="0" w:name="_GoBack"/>
      <w:bookmarkEnd w:id="0"/>
      <w:r w:rsidRPr="00570F53">
        <w:rPr>
          <w:rFonts w:ascii="Times New Roman" w:hAnsi="Times New Roman" w:cs="Times New Roman"/>
          <w:sz w:val="28"/>
          <w:szCs w:val="28"/>
        </w:rPr>
        <w:t xml:space="preserve">бразовательное учреждение                                 </w:t>
      </w:r>
      <w:r w:rsidR="00215D5E">
        <w:rPr>
          <w:rFonts w:ascii="Times New Roman" w:hAnsi="Times New Roman" w:cs="Times New Roman"/>
          <w:sz w:val="28"/>
          <w:szCs w:val="28"/>
        </w:rPr>
        <w:t xml:space="preserve">                               «</w:t>
      </w:r>
      <w:r w:rsidRPr="00570F53">
        <w:rPr>
          <w:rFonts w:ascii="Times New Roman" w:hAnsi="Times New Roman" w:cs="Times New Roman"/>
          <w:sz w:val="28"/>
          <w:szCs w:val="28"/>
        </w:rPr>
        <w:t>Детский сад № 58»</w:t>
      </w:r>
    </w:p>
    <w:p w:rsidR="00AD3299" w:rsidRPr="00570F53" w:rsidRDefault="00AD3299" w:rsidP="00AD3299">
      <w:pPr>
        <w:rPr>
          <w:rFonts w:ascii="Times New Roman" w:hAnsi="Times New Roman" w:cs="Times New Roman"/>
          <w:sz w:val="28"/>
          <w:szCs w:val="28"/>
        </w:rPr>
      </w:pPr>
    </w:p>
    <w:p w:rsidR="00AD3299" w:rsidRPr="00570F53" w:rsidRDefault="00AD3299" w:rsidP="00AD3299">
      <w:pPr>
        <w:rPr>
          <w:rFonts w:ascii="Times New Roman" w:hAnsi="Times New Roman" w:cs="Times New Roman"/>
          <w:sz w:val="28"/>
          <w:szCs w:val="28"/>
        </w:rPr>
      </w:pPr>
    </w:p>
    <w:p w:rsidR="00AD3299" w:rsidRPr="00570F53" w:rsidRDefault="00AD3299" w:rsidP="00AD3299">
      <w:pPr>
        <w:rPr>
          <w:rFonts w:ascii="Times New Roman" w:hAnsi="Times New Roman" w:cs="Times New Roman"/>
          <w:sz w:val="28"/>
          <w:szCs w:val="28"/>
        </w:rPr>
      </w:pPr>
    </w:p>
    <w:p w:rsidR="00AD3299" w:rsidRPr="00570F53" w:rsidRDefault="00AD3299" w:rsidP="00AD3299">
      <w:pPr>
        <w:rPr>
          <w:rFonts w:ascii="Times New Roman" w:hAnsi="Times New Roman" w:cs="Times New Roman"/>
          <w:sz w:val="28"/>
          <w:szCs w:val="28"/>
        </w:rPr>
      </w:pPr>
      <w:r w:rsidRPr="00570F53">
        <w:rPr>
          <w:rFonts w:ascii="Times New Roman" w:hAnsi="Times New Roman" w:cs="Times New Roman"/>
          <w:sz w:val="28"/>
          <w:szCs w:val="28"/>
        </w:rPr>
        <w:t xml:space="preserve"> </w:t>
      </w:r>
    </w:p>
    <w:p w:rsidR="00AD3299" w:rsidRPr="00570F53" w:rsidRDefault="00AD3299" w:rsidP="00AD3299">
      <w:pPr>
        <w:rPr>
          <w:rFonts w:ascii="Times New Roman" w:hAnsi="Times New Roman" w:cs="Times New Roman"/>
          <w:sz w:val="28"/>
          <w:szCs w:val="28"/>
        </w:rPr>
      </w:pPr>
    </w:p>
    <w:p w:rsidR="00AD3299" w:rsidRPr="00570F53" w:rsidRDefault="00AD3299" w:rsidP="00AD3299">
      <w:pPr>
        <w:rPr>
          <w:rFonts w:ascii="Times New Roman" w:hAnsi="Times New Roman" w:cs="Times New Roman"/>
          <w:sz w:val="28"/>
          <w:szCs w:val="28"/>
        </w:rPr>
      </w:pPr>
    </w:p>
    <w:p w:rsidR="00AD3299" w:rsidRPr="00570F53" w:rsidRDefault="00AD3299" w:rsidP="00AD3299">
      <w:pPr>
        <w:rPr>
          <w:rFonts w:ascii="Times New Roman" w:hAnsi="Times New Roman" w:cs="Times New Roman"/>
          <w:sz w:val="28"/>
          <w:szCs w:val="28"/>
        </w:rPr>
      </w:pPr>
    </w:p>
    <w:p w:rsidR="00AD3299" w:rsidRPr="007541B1" w:rsidRDefault="00AD3299" w:rsidP="00AD3299">
      <w:pPr>
        <w:rPr>
          <w:rFonts w:ascii="Times New Roman" w:hAnsi="Times New Roman" w:cs="Times New Roman"/>
          <w:b/>
          <w:sz w:val="28"/>
          <w:szCs w:val="28"/>
        </w:rPr>
      </w:pPr>
    </w:p>
    <w:p w:rsidR="00AD3299" w:rsidRPr="00121949" w:rsidRDefault="00215D5E" w:rsidP="00121949">
      <w:pPr>
        <w:pStyle w:val="a3"/>
        <w:spacing w:before="0" w:beforeAutospacing="0" w:after="0" w:afterAutospacing="0"/>
        <w:jc w:val="center"/>
        <w:rPr>
          <w:b/>
          <w:color w:val="0070C0"/>
          <w:sz w:val="32"/>
          <w:szCs w:val="32"/>
        </w:rPr>
      </w:pPr>
      <w:r>
        <w:rPr>
          <w:b/>
          <w:color w:val="0070C0"/>
          <w:sz w:val="32"/>
          <w:szCs w:val="32"/>
        </w:rPr>
        <w:t xml:space="preserve">Дистанционный </w:t>
      </w:r>
      <w:r w:rsidR="006E21DD">
        <w:rPr>
          <w:b/>
          <w:color w:val="0070C0"/>
          <w:sz w:val="32"/>
          <w:szCs w:val="32"/>
        </w:rPr>
        <w:t>к</w:t>
      </w:r>
      <w:r>
        <w:rPr>
          <w:b/>
          <w:color w:val="0070C0"/>
          <w:sz w:val="32"/>
          <w:szCs w:val="32"/>
        </w:rPr>
        <w:t xml:space="preserve">руглый стол </w:t>
      </w:r>
      <w:r w:rsidR="00E4139F" w:rsidRPr="00121949">
        <w:rPr>
          <w:b/>
          <w:color w:val="0070C0"/>
          <w:sz w:val="32"/>
          <w:szCs w:val="32"/>
        </w:rPr>
        <w:t>для родителей</w:t>
      </w:r>
    </w:p>
    <w:p w:rsidR="00AD3299" w:rsidRPr="00121949" w:rsidRDefault="00E4139F" w:rsidP="00121949">
      <w:pPr>
        <w:pStyle w:val="a3"/>
        <w:spacing w:before="0" w:beforeAutospacing="0" w:after="0" w:afterAutospacing="0"/>
        <w:jc w:val="center"/>
        <w:rPr>
          <w:i/>
          <w:color w:val="0070C0"/>
          <w:sz w:val="32"/>
          <w:szCs w:val="32"/>
        </w:rPr>
      </w:pPr>
      <w:r w:rsidRPr="00121949">
        <w:rPr>
          <w:b/>
          <w:i/>
          <w:color w:val="0070C0"/>
          <w:sz w:val="32"/>
          <w:szCs w:val="32"/>
        </w:rPr>
        <w:t>«Дети</w:t>
      </w:r>
      <w:r w:rsidRPr="00121949">
        <w:rPr>
          <w:b/>
          <w:bCs/>
          <w:i/>
          <w:iCs/>
          <w:color w:val="0070C0"/>
          <w:sz w:val="32"/>
          <w:szCs w:val="32"/>
        </w:rPr>
        <w:t xml:space="preserve"> с ОВЗ</w:t>
      </w:r>
      <w:r w:rsidR="00121949" w:rsidRPr="00121949">
        <w:rPr>
          <w:b/>
          <w:bCs/>
          <w:i/>
          <w:iCs/>
          <w:color w:val="0070C0"/>
          <w:sz w:val="32"/>
          <w:szCs w:val="32"/>
        </w:rPr>
        <w:t xml:space="preserve">. </w:t>
      </w:r>
      <w:r w:rsidR="00121949">
        <w:rPr>
          <w:b/>
          <w:bCs/>
          <w:i/>
          <w:iCs/>
          <w:color w:val="0070C0"/>
          <w:sz w:val="32"/>
          <w:szCs w:val="32"/>
        </w:rPr>
        <w:t>Их п</w:t>
      </w:r>
      <w:r w:rsidR="00121949" w:rsidRPr="00121949">
        <w:rPr>
          <w:b/>
          <w:bCs/>
          <w:i/>
          <w:iCs/>
          <w:color w:val="0070C0"/>
          <w:sz w:val="32"/>
          <w:szCs w:val="32"/>
        </w:rPr>
        <w:t>сихологические особенности</w:t>
      </w:r>
      <w:r w:rsidRPr="00121949">
        <w:rPr>
          <w:b/>
          <w:bCs/>
          <w:i/>
          <w:iCs/>
          <w:color w:val="0070C0"/>
          <w:sz w:val="32"/>
          <w:szCs w:val="32"/>
        </w:rPr>
        <w:t>»</w:t>
      </w:r>
    </w:p>
    <w:p w:rsidR="00AD3299" w:rsidRPr="00110821" w:rsidRDefault="00AD3299" w:rsidP="00AD3299">
      <w:pPr>
        <w:spacing w:after="0" w:line="240" w:lineRule="auto"/>
        <w:jc w:val="center"/>
        <w:rPr>
          <w:rFonts w:ascii="Times New Roman" w:eastAsia="Times New Roman" w:hAnsi="Times New Roman" w:cs="Times New Roman"/>
          <w:b/>
          <w:sz w:val="28"/>
          <w:szCs w:val="28"/>
          <w:lang w:eastAsia="ru-RU"/>
        </w:rPr>
      </w:pPr>
    </w:p>
    <w:p w:rsidR="00AD3299" w:rsidRPr="00110821" w:rsidRDefault="00AD3299" w:rsidP="00AD3299">
      <w:pPr>
        <w:jc w:val="center"/>
        <w:rPr>
          <w:rFonts w:ascii="Times New Roman" w:hAnsi="Times New Roman" w:cs="Times New Roman"/>
          <w:b/>
          <w:sz w:val="28"/>
          <w:szCs w:val="28"/>
        </w:rPr>
      </w:pPr>
    </w:p>
    <w:p w:rsidR="00AD3299" w:rsidRPr="00570F53" w:rsidRDefault="00AD3299" w:rsidP="00AD3299">
      <w:pPr>
        <w:rPr>
          <w:rFonts w:ascii="Times New Roman" w:hAnsi="Times New Roman" w:cs="Times New Roman"/>
          <w:sz w:val="28"/>
          <w:szCs w:val="28"/>
        </w:rPr>
      </w:pPr>
    </w:p>
    <w:p w:rsidR="00AD3299" w:rsidRDefault="00AD3299" w:rsidP="00AD3299">
      <w:pPr>
        <w:rPr>
          <w:rFonts w:ascii="Times New Roman" w:hAnsi="Times New Roman" w:cs="Times New Roman"/>
          <w:sz w:val="28"/>
          <w:szCs w:val="28"/>
        </w:rPr>
      </w:pPr>
    </w:p>
    <w:p w:rsidR="00AD3299" w:rsidRDefault="00AD3299" w:rsidP="00AD3299">
      <w:pPr>
        <w:rPr>
          <w:rFonts w:ascii="Times New Roman" w:hAnsi="Times New Roman" w:cs="Times New Roman"/>
          <w:sz w:val="28"/>
          <w:szCs w:val="28"/>
        </w:rPr>
      </w:pPr>
    </w:p>
    <w:p w:rsidR="00AD3299" w:rsidRPr="00906C1F" w:rsidRDefault="00AD3299" w:rsidP="00121949">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r w:rsidR="00121949">
        <w:rPr>
          <w:rFonts w:ascii="Times New Roman" w:hAnsi="Times New Roman"/>
          <w:sz w:val="28"/>
          <w:szCs w:val="28"/>
        </w:rPr>
        <w:t xml:space="preserve">                                                    </w:t>
      </w:r>
      <w:r>
        <w:rPr>
          <w:rFonts w:ascii="Times New Roman" w:hAnsi="Times New Roman"/>
          <w:sz w:val="28"/>
          <w:szCs w:val="28"/>
        </w:rPr>
        <w:t>П</w:t>
      </w:r>
      <w:r w:rsidRPr="00906C1F">
        <w:rPr>
          <w:rFonts w:ascii="Times New Roman" w:hAnsi="Times New Roman"/>
          <w:sz w:val="28"/>
          <w:szCs w:val="28"/>
        </w:rPr>
        <w:t xml:space="preserve">одготовила </w:t>
      </w:r>
    </w:p>
    <w:p w:rsidR="007F28C9" w:rsidRDefault="00AD3299" w:rsidP="00121949">
      <w:pPr>
        <w:spacing w:after="0" w:line="240" w:lineRule="auto"/>
        <w:jc w:val="both"/>
        <w:rPr>
          <w:rFonts w:ascii="Times New Roman" w:hAnsi="Times New Roman"/>
          <w:sz w:val="28"/>
          <w:szCs w:val="28"/>
        </w:rPr>
      </w:pPr>
      <w:r w:rsidRPr="00906C1F">
        <w:rPr>
          <w:rFonts w:ascii="Times New Roman" w:hAnsi="Times New Roman"/>
          <w:sz w:val="28"/>
          <w:szCs w:val="28"/>
        </w:rPr>
        <w:t xml:space="preserve">                                                                  </w:t>
      </w:r>
      <w:r w:rsidR="00121949">
        <w:rPr>
          <w:rFonts w:ascii="Times New Roman" w:hAnsi="Times New Roman"/>
          <w:sz w:val="28"/>
          <w:szCs w:val="28"/>
        </w:rPr>
        <w:t xml:space="preserve">          </w:t>
      </w:r>
      <w:r w:rsidR="007F28C9">
        <w:rPr>
          <w:rFonts w:ascii="Times New Roman" w:hAnsi="Times New Roman"/>
          <w:sz w:val="28"/>
          <w:szCs w:val="28"/>
        </w:rPr>
        <w:t>учитель-логопед</w:t>
      </w:r>
    </w:p>
    <w:p w:rsidR="00121949" w:rsidRDefault="007F28C9" w:rsidP="00121949">
      <w:pPr>
        <w:spacing w:after="0" w:line="240" w:lineRule="auto"/>
        <w:jc w:val="both"/>
        <w:rPr>
          <w:rFonts w:ascii="Times New Roman" w:hAnsi="Times New Roman"/>
          <w:sz w:val="28"/>
          <w:szCs w:val="28"/>
        </w:rPr>
      </w:pPr>
      <w:r>
        <w:rPr>
          <w:rFonts w:ascii="Times New Roman" w:hAnsi="Times New Roman"/>
          <w:sz w:val="28"/>
          <w:szCs w:val="28"/>
        </w:rPr>
        <w:t xml:space="preserve">                                                                            высшей</w:t>
      </w:r>
      <w:r w:rsidR="00121949">
        <w:rPr>
          <w:rFonts w:ascii="Times New Roman" w:hAnsi="Times New Roman"/>
          <w:sz w:val="28"/>
          <w:szCs w:val="28"/>
        </w:rPr>
        <w:t xml:space="preserve"> кв. категории</w:t>
      </w:r>
    </w:p>
    <w:p w:rsidR="00AD3299" w:rsidRPr="00906C1F" w:rsidRDefault="00121949" w:rsidP="00121949">
      <w:pPr>
        <w:spacing w:after="0" w:line="240" w:lineRule="auto"/>
        <w:jc w:val="both"/>
        <w:rPr>
          <w:rFonts w:ascii="Times New Roman" w:hAnsi="Times New Roman"/>
          <w:sz w:val="28"/>
          <w:szCs w:val="28"/>
        </w:rPr>
      </w:pPr>
      <w:r>
        <w:rPr>
          <w:rFonts w:ascii="Times New Roman" w:hAnsi="Times New Roman"/>
          <w:sz w:val="28"/>
          <w:szCs w:val="28"/>
        </w:rPr>
        <w:t xml:space="preserve">                                                                            </w:t>
      </w:r>
      <w:r w:rsidR="007F28C9">
        <w:rPr>
          <w:rFonts w:ascii="Times New Roman" w:hAnsi="Times New Roman"/>
          <w:sz w:val="28"/>
          <w:szCs w:val="28"/>
        </w:rPr>
        <w:t>Т.М.Верник</w:t>
      </w:r>
    </w:p>
    <w:p w:rsidR="00AD3299" w:rsidRPr="00570F53" w:rsidRDefault="00AD3299" w:rsidP="00121949">
      <w:pPr>
        <w:jc w:val="both"/>
        <w:rPr>
          <w:rFonts w:ascii="Times New Roman" w:hAnsi="Times New Roman" w:cs="Times New Roman"/>
          <w:sz w:val="28"/>
          <w:szCs w:val="28"/>
        </w:rPr>
      </w:pPr>
    </w:p>
    <w:p w:rsidR="00AD3299" w:rsidRDefault="00AD3299" w:rsidP="00AD3299">
      <w:pPr>
        <w:rPr>
          <w:rFonts w:ascii="Times New Roman" w:hAnsi="Times New Roman" w:cs="Times New Roman"/>
          <w:sz w:val="28"/>
          <w:szCs w:val="28"/>
        </w:rPr>
      </w:pPr>
    </w:p>
    <w:p w:rsidR="00AD3299" w:rsidRDefault="00AD3299" w:rsidP="00AD3299">
      <w:pPr>
        <w:rPr>
          <w:rFonts w:ascii="Times New Roman" w:hAnsi="Times New Roman" w:cs="Times New Roman"/>
          <w:sz w:val="28"/>
          <w:szCs w:val="28"/>
        </w:rPr>
      </w:pPr>
    </w:p>
    <w:p w:rsidR="00AD3299" w:rsidRDefault="00AD3299" w:rsidP="00AD3299">
      <w:pPr>
        <w:rPr>
          <w:rFonts w:ascii="Times New Roman" w:hAnsi="Times New Roman" w:cs="Times New Roman"/>
          <w:sz w:val="28"/>
          <w:szCs w:val="28"/>
        </w:rPr>
      </w:pPr>
    </w:p>
    <w:p w:rsidR="00AD3299" w:rsidRDefault="00AD3299" w:rsidP="00AD3299">
      <w:pPr>
        <w:rPr>
          <w:rFonts w:ascii="Times New Roman" w:hAnsi="Times New Roman" w:cs="Times New Roman"/>
          <w:sz w:val="28"/>
          <w:szCs w:val="28"/>
        </w:rPr>
      </w:pPr>
    </w:p>
    <w:p w:rsidR="00AD3299" w:rsidRDefault="00AD3299" w:rsidP="00AD3299">
      <w:pPr>
        <w:rPr>
          <w:rFonts w:ascii="Times New Roman" w:hAnsi="Times New Roman" w:cs="Times New Roman"/>
          <w:sz w:val="28"/>
          <w:szCs w:val="28"/>
        </w:rPr>
      </w:pPr>
    </w:p>
    <w:p w:rsidR="00AD3299" w:rsidRDefault="00AD3299" w:rsidP="00AD3299">
      <w:pPr>
        <w:rPr>
          <w:rFonts w:ascii="Times New Roman" w:hAnsi="Times New Roman" w:cs="Times New Roman"/>
          <w:sz w:val="28"/>
          <w:szCs w:val="28"/>
        </w:rPr>
      </w:pPr>
    </w:p>
    <w:p w:rsidR="00AD3299" w:rsidRPr="00570F53" w:rsidRDefault="00AD3299" w:rsidP="00AD3299">
      <w:pPr>
        <w:rPr>
          <w:rFonts w:ascii="Times New Roman" w:hAnsi="Times New Roman" w:cs="Times New Roman"/>
          <w:sz w:val="28"/>
          <w:szCs w:val="28"/>
        </w:rPr>
      </w:pPr>
    </w:p>
    <w:p w:rsidR="00CB7714" w:rsidRDefault="00AD3299" w:rsidP="00CB7714">
      <w:pPr>
        <w:pStyle w:val="a3"/>
        <w:shd w:val="clear" w:color="auto" w:fill="FFFFFF"/>
        <w:spacing w:before="0" w:beforeAutospacing="0" w:after="0" w:afterAutospacing="0"/>
        <w:jc w:val="both"/>
      </w:pPr>
      <w:r>
        <w:rPr>
          <w:b/>
          <w:bCs/>
          <w:i/>
          <w:iCs/>
          <w:color w:val="0000FF"/>
          <w:sz w:val="27"/>
          <w:szCs w:val="27"/>
        </w:rPr>
        <w:lastRenderedPageBreak/>
        <w:t xml:space="preserve">           </w:t>
      </w:r>
      <w:r w:rsidR="00CB7714">
        <w:rPr>
          <w:b/>
          <w:bCs/>
          <w:i/>
          <w:iCs/>
          <w:color w:val="0000FF"/>
          <w:sz w:val="27"/>
          <w:szCs w:val="27"/>
        </w:rPr>
        <w:t>Впервые в Законе «Об образовании в Российской Федерации»</w:t>
      </w:r>
      <w:r w:rsidR="00CB7714">
        <w:rPr>
          <w:i/>
          <w:iCs/>
          <w:sz w:val="27"/>
          <w:szCs w:val="27"/>
        </w:rPr>
        <w:t xml:space="preserve"> </w:t>
      </w:r>
      <w:r w:rsidR="00CB7714">
        <w:rPr>
          <w:sz w:val="27"/>
          <w:szCs w:val="27"/>
        </w:rPr>
        <w:t>обучающийся с ограниченными возможностями здоровья определен как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B7714" w:rsidRDefault="00CB7714" w:rsidP="00CB7714">
      <w:pPr>
        <w:pStyle w:val="a3"/>
        <w:shd w:val="clear" w:color="auto" w:fill="FFFFFF"/>
        <w:spacing w:before="0" w:beforeAutospacing="0" w:after="0" w:afterAutospacing="0"/>
        <w:jc w:val="both"/>
      </w:pPr>
      <w:r>
        <w:rPr>
          <w:sz w:val="27"/>
          <w:szCs w:val="27"/>
        </w:rPr>
        <w:t>Попытаемся разобраться, что же это</w:t>
      </w:r>
      <w:r w:rsidR="00BE477C">
        <w:rPr>
          <w:sz w:val="27"/>
          <w:szCs w:val="27"/>
        </w:rPr>
        <w:t xml:space="preserve"> за категория детского населения.</w:t>
      </w:r>
    </w:p>
    <w:p w:rsidR="00CB7714" w:rsidRDefault="00AD3299" w:rsidP="00CB7714">
      <w:pPr>
        <w:pStyle w:val="a3"/>
        <w:spacing w:before="0" w:beforeAutospacing="0" w:after="0" w:afterAutospacing="0"/>
        <w:jc w:val="both"/>
      </w:pPr>
      <w:r>
        <w:rPr>
          <w:b/>
          <w:bCs/>
          <w:color w:val="0000FF"/>
          <w:sz w:val="27"/>
          <w:szCs w:val="27"/>
        </w:rPr>
        <w:t xml:space="preserve">            </w:t>
      </w:r>
      <w:r w:rsidR="00CB7714">
        <w:rPr>
          <w:b/>
          <w:bCs/>
          <w:color w:val="0000FF"/>
          <w:sz w:val="27"/>
          <w:szCs w:val="27"/>
        </w:rPr>
        <w:t>Дети с ограниченными возможностями</w:t>
      </w:r>
      <w:r w:rsidR="00CB7714">
        <w:rPr>
          <w:sz w:val="27"/>
          <w:szCs w:val="27"/>
        </w:rPr>
        <w:t xml:space="preserve">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Синонимами данного понятия могут выступать следующие определения таких детей: "дети с проблемами", "дети с особыми нуждами", "нетипичные дети", "дети с трудностями в обучении", "исключительные дети". </w:t>
      </w:r>
      <w:r w:rsidR="00CB7714">
        <w:rPr>
          <w:color w:val="000000"/>
          <w:sz w:val="27"/>
          <w:szCs w:val="27"/>
        </w:rPr>
        <w:t>В данную группу можно отнести как детей-инвалидов, так и не признанных инвалидами, но при наличии ограничений жизнедеятельности. детей, требующая особого внимания и подхода к воспитанию.</w:t>
      </w:r>
    </w:p>
    <w:p w:rsidR="00CB7714" w:rsidRDefault="00AD3299" w:rsidP="00CB7714">
      <w:pPr>
        <w:pStyle w:val="a3"/>
        <w:shd w:val="clear" w:color="auto" w:fill="FFFFFF"/>
        <w:spacing w:before="0" w:beforeAutospacing="0" w:after="0" w:afterAutospacing="0"/>
        <w:jc w:val="both"/>
      </w:pPr>
      <w:r>
        <w:rPr>
          <w:sz w:val="27"/>
          <w:szCs w:val="27"/>
        </w:rPr>
        <w:t xml:space="preserve">              </w:t>
      </w:r>
      <w:r w:rsidR="00CB7714">
        <w:rPr>
          <w:sz w:val="27"/>
          <w:szCs w:val="27"/>
        </w:rPr>
        <w:t>Характеристика детей с ОВЗ зависит от многих показателей, из которых определяющим является сам дефект</w:t>
      </w:r>
      <w:r w:rsidR="00E4139F">
        <w:rPr>
          <w:sz w:val="27"/>
          <w:szCs w:val="27"/>
        </w:rPr>
        <w:t>.</w:t>
      </w:r>
    </w:p>
    <w:p w:rsidR="00CB7714" w:rsidRDefault="00E4139F" w:rsidP="00E4139F">
      <w:pPr>
        <w:pStyle w:val="a3"/>
        <w:shd w:val="clear" w:color="auto" w:fill="FFFFFF"/>
        <w:spacing w:before="0" w:beforeAutospacing="0" w:after="0" w:afterAutospacing="0"/>
        <w:jc w:val="both"/>
      </w:pPr>
      <w:r>
        <w:rPr>
          <w:color w:val="000000"/>
          <w:sz w:val="27"/>
          <w:szCs w:val="27"/>
        </w:rPr>
        <w:t xml:space="preserve">            </w:t>
      </w:r>
    </w:p>
    <w:p w:rsidR="00CB7714" w:rsidRDefault="00BB3403" w:rsidP="00CB7714">
      <w:pPr>
        <w:pStyle w:val="a3"/>
        <w:shd w:val="clear" w:color="auto" w:fill="FFFFFF"/>
        <w:spacing w:before="0" w:beforeAutospacing="0" w:after="0" w:afterAutospacing="0"/>
        <w:jc w:val="both"/>
      </w:pPr>
      <w:r>
        <w:rPr>
          <w:b/>
          <w:bCs/>
          <w:color w:val="0000FF"/>
          <w:sz w:val="27"/>
          <w:szCs w:val="27"/>
        </w:rPr>
        <w:t xml:space="preserve">              </w:t>
      </w:r>
      <w:r w:rsidR="00CB7714">
        <w:rPr>
          <w:b/>
          <w:bCs/>
          <w:color w:val="0000FF"/>
          <w:sz w:val="27"/>
          <w:szCs w:val="27"/>
        </w:rPr>
        <w:t xml:space="preserve">По классификации, предложенной В.А. Лапшиным и Б.П. </w:t>
      </w:r>
      <w:proofErr w:type="spellStart"/>
      <w:r w:rsidR="00CB7714">
        <w:rPr>
          <w:b/>
          <w:bCs/>
          <w:color w:val="0000FF"/>
          <w:sz w:val="27"/>
          <w:szCs w:val="27"/>
        </w:rPr>
        <w:t>Пузановым</w:t>
      </w:r>
      <w:proofErr w:type="spellEnd"/>
      <w:r w:rsidR="00CB7714">
        <w:rPr>
          <w:b/>
          <w:bCs/>
          <w:color w:val="0000FF"/>
          <w:sz w:val="27"/>
          <w:szCs w:val="27"/>
        </w:rPr>
        <w:t xml:space="preserve"> различают следующие категории детей с нарушениями в развитии:</w:t>
      </w:r>
    </w:p>
    <w:p w:rsidR="00CB7714" w:rsidRDefault="00CB7714" w:rsidP="00CB7714">
      <w:pPr>
        <w:pStyle w:val="a3"/>
        <w:shd w:val="clear" w:color="auto" w:fill="FFFFFF"/>
        <w:spacing w:before="0" w:beforeAutospacing="0" w:after="0" w:afterAutospacing="0"/>
        <w:jc w:val="both"/>
      </w:pPr>
      <w:r>
        <w:rPr>
          <w:sz w:val="27"/>
          <w:szCs w:val="27"/>
        </w:rPr>
        <w:t>1) дети с нарушениями слуха (глухие, слабослышащие);</w:t>
      </w:r>
    </w:p>
    <w:p w:rsidR="00CB7714" w:rsidRDefault="00CB7714" w:rsidP="00CB7714">
      <w:pPr>
        <w:pStyle w:val="a3"/>
        <w:shd w:val="clear" w:color="auto" w:fill="FFFFFF"/>
        <w:spacing w:before="0" w:beforeAutospacing="0" w:after="0" w:afterAutospacing="0"/>
        <w:jc w:val="both"/>
      </w:pPr>
      <w:r>
        <w:rPr>
          <w:sz w:val="27"/>
          <w:szCs w:val="27"/>
        </w:rPr>
        <w:t>2) дети с нарушениями зрения (слепые, слабовидящие);</w:t>
      </w:r>
    </w:p>
    <w:p w:rsidR="00CB7714" w:rsidRDefault="00CB7714" w:rsidP="00CB7714">
      <w:pPr>
        <w:pStyle w:val="a3"/>
        <w:shd w:val="clear" w:color="auto" w:fill="FFFFFF"/>
        <w:spacing w:before="0" w:beforeAutospacing="0" w:after="0" w:afterAutospacing="0"/>
        <w:jc w:val="both"/>
      </w:pPr>
      <w:r>
        <w:rPr>
          <w:sz w:val="27"/>
          <w:szCs w:val="27"/>
        </w:rPr>
        <w:t>3) дети с нарушениями речи;</w:t>
      </w:r>
    </w:p>
    <w:p w:rsidR="00CB7714" w:rsidRDefault="00CB7714" w:rsidP="00CB7714">
      <w:pPr>
        <w:pStyle w:val="a3"/>
        <w:shd w:val="clear" w:color="auto" w:fill="FFFFFF"/>
        <w:spacing w:before="0" w:beforeAutospacing="0" w:after="0" w:afterAutospacing="0"/>
        <w:jc w:val="both"/>
      </w:pPr>
      <w:r>
        <w:rPr>
          <w:sz w:val="27"/>
          <w:szCs w:val="27"/>
        </w:rPr>
        <w:t>4) </w:t>
      </w:r>
      <w:hyperlink r:id="rId5" w:history="1">
        <w:r>
          <w:rPr>
            <w:rStyle w:val="a4"/>
            <w:color w:val="000000"/>
            <w:sz w:val="27"/>
            <w:szCs w:val="27"/>
            <w:u w:val="none"/>
          </w:rPr>
          <w:t>дети с нарушениями интеллекта (умственно отсталые дети);</w:t>
        </w:r>
      </w:hyperlink>
    </w:p>
    <w:p w:rsidR="00CB7714" w:rsidRDefault="00CB7714" w:rsidP="00CB7714">
      <w:pPr>
        <w:pStyle w:val="a3"/>
        <w:shd w:val="clear" w:color="auto" w:fill="FFFFFF"/>
        <w:spacing w:before="0" w:beforeAutospacing="0" w:after="0" w:afterAutospacing="0"/>
        <w:jc w:val="both"/>
      </w:pPr>
      <w:r>
        <w:rPr>
          <w:sz w:val="27"/>
          <w:szCs w:val="27"/>
        </w:rPr>
        <w:t>5) </w:t>
      </w:r>
      <w:hyperlink r:id="rId6" w:history="1">
        <w:r>
          <w:rPr>
            <w:rStyle w:val="a4"/>
            <w:color w:val="000000"/>
            <w:sz w:val="27"/>
            <w:szCs w:val="27"/>
            <w:u w:val="none"/>
          </w:rPr>
          <w:t>дети с задержкой психического развития (ЗПР);</w:t>
        </w:r>
      </w:hyperlink>
    </w:p>
    <w:p w:rsidR="00CB7714" w:rsidRDefault="00CB7714" w:rsidP="00CB7714">
      <w:pPr>
        <w:pStyle w:val="a3"/>
        <w:shd w:val="clear" w:color="auto" w:fill="FFFFFF"/>
        <w:spacing w:before="0" w:beforeAutospacing="0" w:after="0" w:afterAutospacing="0"/>
        <w:jc w:val="both"/>
      </w:pPr>
      <w:r>
        <w:rPr>
          <w:sz w:val="27"/>
          <w:szCs w:val="27"/>
        </w:rPr>
        <w:t>6) дети с нарушениями опорно-двигательного аппарата (ДЦП);</w:t>
      </w:r>
    </w:p>
    <w:p w:rsidR="00CB7714" w:rsidRDefault="00CB7714" w:rsidP="00CB7714">
      <w:pPr>
        <w:pStyle w:val="a3"/>
        <w:shd w:val="clear" w:color="auto" w:fill="FFFFFF"/>
        <w:spacing w:before="0" w:beforeAutospacing="0" w:after="0" w:afterAutospacing="0"/>
        <w:jc w:val="both"/>
      </w:pPr>
      <w:r>
        <w:rPr>
          <w:sz w:val="27"/>
          <w:szCs w:val="27"/>
        </w:rPr>
        <w:t>7) дети с нарушениями эмоционально-волевой сферы;</w:t>
      </w:r>
    </w:p>
    <w:p w:rsidR="00CB7714" w:rsidRDefault="00CB7714" w:rsidP="00CB7714">
      <w:pPr>
        <w:pStyle w:val="a3"/>
        <w:shd w:val="clear" w:color="auto" w:fill="FFFFFF"/>
        <w:spacing w:before="0" w:beforeAutospacing="0" w:after="0" w:afterAutospacing="0"/>
        <w:jc w:val="both"/>
      </w:pPr>
      <w:r>
        <w:rPr>
          <w:sz w:val="27"/>
          <w:szCs w:val="27"/>
        </w:rPr>
        <w:t>8) дети с множественными нарушениями (сочетание 2-х или 3-х нарушений).</w:t>
      </w:r>
    </w:p>
    <w:p w:rsidR="00CB7714" w:rsidRDefault="00BB3403" w:rsidP="00CB7714">
      <w:pPr>
        <w:pStyle w:val="a3"/>
        <w:shd w:val="clear" w:color="auto" w:fill="FFFFFF"/>
        <w:spacing w:before="0" w:beforeAutospacing="0" w:after="0" w:afterAutospacing="0"/>
        <w:jc w:val="both"/>
      </w:pPr>
      <w:r>
        <w:rPr>
          <w:b/>
          <w:bCs/>
          <w:color w:val="0000FF"/>
          <w:sz w:val="27"/>
          <w:szCs w:val="27"/>
        </w:rPr>
        <w:t xml:space="preserve">                </w:t>
      </w:r>
      <w:r w:rsidR="00CB7714">
        <w:rPr>
          <w:b/>
          <w:bCs/>
          <w:color w:val="0000FF"/>
          <w:sz w:val="27"/>
          <w:szCs w:val="27"/>
        </w:rPr>
        <w:t>Существуют причины появления детей с ограниченными возможностями здоровья</w:t>
      </w:r>
    </w:p>
    <w:p w:rsidR="00CB7714" w:rsidRDefault="00CB7714" w:rsidP="00CB7714">
      <w:pPr>
        <w:pStyle w:val="a3"/>
        <w:shd w:val="clear" w:color="auto" w:fill="FFFFFF"/>
        <w:spacing w:before="0" w:beforeAutospacing="0" w:after="0" w:afterAutospacing="0"/>
        <w:jc w:val="both"/>
      </w:pPr>
      <w:r>
        <w:rPr>
          <w:sz w:val="27"/>
          <w:szCs w:val="27"/>
        </w:rPr>
        <w:t>1.</w:t>
      </w:r>
      <w:r>
        <w:rPr>
          <w:color w:val="FF0000"/>
          <w:sz w:val="27"/>
          <w:szCs w:val="27"/>
        </w:rPr>
        <w:t xml:space="preserve"> </w:t>
      </w:r>
      <w:r>
        <w:rPr>
          <w:sz w:val="27"/>
          <w:szCs w:val="27"/>
        </w:rPr>
        <w:t>Эндогенные (или внутренние) причины делятся на три группы:</w:t>
      </w:r>
    </w:p>
    <w:p w:rsidR="00CB7714" w:rsidRDefault="00CB7714" w:rsidP="00CB7714">
      <w:pPr>
        <w:pStyle w:val="a3"/>
        <w:shd w:val="clear" w:color="auto" w:fill="FFFFFF"/>
        <w:spacing w:before="0" w:beforeAutospacing="0" w:after="0" w:afterAutospacing="0"/>
        <w:jc w:val="both"/>
      </w:pPr>
      <w:r>
        <w:rPr>
          <w:sz w:val="27"/>
          <w:szCs w:val="27"/>
        </w:rPr>
        <w:t xml:space="preserve">- </w:t>
      </w:r>
      <w:proofErr w:type="spellStart"/>
      <w:r>
        <w:rPr>
          <w:sz w:val="27"/>
          <w:szCs w:val="27"/>
        </w:rPr>
        <w:t>пренатальные</w:t>
      </w:r>
      <w:proofErr w:type="spellEnd"/>
      <w:r>
        <w:rPr>
          <w:sz w:val="27"/>
          <w:szCs w:val="27"/>
        </w:rPr>
        <w:t xml:space="preserve"> (до рождения ребенка): это может быть болезнь матери, нервные срывы, травмы, наследственность;</w:t>
      </w:r>
    </w:p>
    <w:p w:rsidR="00CB7714" w:rsidRDefault="00CB7714" w:rsidP="00CB7714">
      <w:pPr>
        <w:pStyle w:val="a3"/>
        <w:shd w:val="clear" w:color="auto" w:fill="FFFFFF"/>
        <w:spacing w:before="0" w:beforeAutospacing="0" w:after="0" w:afterAutospacing="0"/>
        <w:jc w:val="both"/>
      </w:pPr>
      <w:r>
        <w:rPr>
          <w:sz w:val="27"/>
          <w:szCs w:val="27"/>
        </w:rPr>
        <w:t>- натальные (момент родов): это могут быть тяжелые роды, слишком быстрые роды, вмешательство медиков;</w:t>
      </w:r>
    </w:p>
    <w:p w:rsidR="00CB7714" w:rsidRDefault="00CB7714" w:rsidP="00CB7714">
      <w:pPr>
        <w:pStyle w:val="a3"/>
        <w:shd w:val="clear" w:color="auto" w:fill="FFFFFF"/>
        <w:spacing w:before="0" w:beforeAutospacing="0" w:after="0" w:afterAutospacing="0"/>
        <w:jc w:val="both"/>
      </w:pPr>
      <w:r>
        <w:rPr>
          <w:sz w:val="27"/>
          <w:szCs w:val="27"/>
        </w:rPr>
        <w:t>- постнатальные (после рождения): например, ребенок стукнулся, упал.</w:t>
      </w:r>
    </w:p>
    <w:p w:rsidR="00CB7714" w:rsidRDefault="00CB7714" w:rsidP="00CB7714">
      <w:pPr>
        <w:pStyle w:val="a3"/>
        <w:shd w:val="clear" w:color="auto" w:fill="FFFFFF"/>
        <w:spacing w:before="0" w:beforeAutospacing="0" w:after="0" w:afterAutospacing="0"/>
        <w:jc w:val="both"/>
      </w:pPr>
      <w:r>
        <w:rPr>
          <w:sz w:val="27"/>
          <w:szCs w:val="27"/>
        </w:rPr>
        <w:t>2. Экзогенные (или внешние) причины: причины социально</w:t>
      </w:r>
      <w:r w:rsidR="00BE477C">
        <w:rPr>
          <w:sz w:val="27"/>
          <w:szCs w:val="27"/>
        </w:rPr>
        <w:t xml:space="preserve"> -</w:t>
      </w:r>
      <w:r>
        <w:rPr>
          <w:sz w:val="27"/>
          <w:szCs w:val="27"/>
        </w:rPr>
        <w:t xml:space="preserve"> биологического характера – это экология, </w:t>
      </w:r>
      <w:proofErr w:type="spellStart"/>
      <w:r>
        <w:rPr>
          <w:sz w:val="27"/>
          <w:szCs w:val="27"/>
        </w:rPr>
        <w:t>табакокурен</w:t>
      </w:r>
      <w:r w:rsidR="00BE477C">
        <w:rPr>
          <w:sz w:val="27"/>
          <w:szCs w:val="27"/>
        </w:rPr>
        <w:t>ие</w:t>
      </w:r>
      <w:proofErr w:type="spellEnd"/>
      <w:r w:rsidR="00BE477C">
        <w:rPr>
          <w:sz w:val="27"/>
          <w:szCs w:val="27"/>
        </w:rPr>
        <w:t>, наркомания, алкоголизм, СПИД</w:t>
      </w:r>
      <w:r>
        <w:rPr>
          <w:sz w:val="27"/>
          <w:szCs w:val="27"/>
        </w:rPr>
        <w:t>.</w:t>
      </w:r>
    </w:p>
    <w:p w:rsidR="00CB7714" w:rsidRDefault="00CB7714" w:rsidP="00CB7714">
      <w:pPr>
        <w:pStyle w:val="a3"/>
        <w:shd w:val="clear" w:color="auto" w:fill="FFFFFF"/>
        <w:spacing w:before="0" w:beforeAutospacing="0" w:after="0" w:afterAutospacing="0"/>
        <w:jc w:val="both"/>
      </w:pPr>
      <w:r>
        <w:rPr>
          <w:b/>
          <w:bCs/>
          <w:color w:val="0000FF"/>
          <w:sz w:val="27"/>
          <w:szCs w:val="27"/>
        </w:rPr>
        <w:t>Психолого-педагогическая характеристика детей с ОВЗ</w:t>
      </w:r>
    </w:p>
    <w:p w:rsidR="00CB7714" w:rsidRDefault="00CB7714" w:rsidP="00CB7714">
      <w:pPr>
        <w:pStyle w:val="a3"/>
        <w:shd w:val="clear" w:color="auto" w:fill="FFFFFF"/>
        <w:spacing w:before="0" w:beforeAutospacing="0" w:after="0" w:afterAutospacing="0"/>
        <w:jc w:val="both"/>
      </w:pPr>
      <w:r>
        <w:rPr>
          <w:sz w:val="27"/>
          <w:szCs w:val="27"/>
        </w:rPr>
        <w:t xml:space="preserve">1. У детей наблюдается низкий уровень развития восприятия. Это проявляется в необходимости более длительного времени для приема и переработки сенсорной информации, недостаточно знаний этих детей об окружающем мире. </w:t>
      </w:r>
    </w:p>
    <w:p w:rsidR="00CB7714" w:rsidRDefault="00CB7714" w:rsidP="00CB7714">
      <w:pPr>
        <w:pStyle w:val="a3"/>
        <w:shd w:val="clear" w:color="auto" w:fill="FFFFFF"/>
        <w:spacing w:before="0" w:beforeAutospacing="0" w:after="0" w:afterAutospacing="0"/>
        <w:jc w:val="both"/>
      </w:pPr>
      <w:r>
        <w:rPr>
          <w:sz w:val="27"/>
          <w:szCs w:val="27"/>
        </w:rPr>
        <w:t xml:space="preserve">2. Недостаточно сформированы пространственные представления, дети с ОВЗ часто не могут осуществлять полноценный анализ формы, установить </w:t>
      </w:r>
      <w:r>
        <w:rPr>
          <w:sz w:val="27"/>
          <w:szCs w:val="27"/>
        </w:rPr>
        <w:lastRenderedPageBreak/>
        <w:t>симметричность, тождественность частей конструируемых фигур, расположить конструкцию на плоскости, соединить ее в единое целое.</w:t>
      </w:r>
    </w:p>
    <w:p w:rsidR="00CB7714" w:rsidRDefault="00CB7714" w:rsidP="00CB7714">
      <w:pPr>
        <w:pStyle w:val="a3"/>
        <w:shd w:val="clear" w:color="auto" w:fill="FFFFFF"/>
        <w:spacing w:before="0" w:beforeAutospacing="0" w:after="0" w:afterAutospacing="0"/>
        <w:jc w:val="both"/>
      </w:pPr>
      <w:r>
        <w:rPr>
          <w:sz w:val="27"/>
          <w:szCs w:val="27"/>
        </w:rPr>
        <w:t>3. 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w:t>
      </w:r>
    </w:p>
    <w:p w:rsidR="00CB7714" w:rsidRDefault="00CB7714" w:rsidP="00CB7714">
      <w:pPr>
        <w:pStyle w:val="a3"/>
        <w:shd w:val="clear" w:color="auto" w:fill="FFFFFF"/>
        <w:spacing w:before="0" w:beforeAutospacing="0" w:after="0" w:afterAutospacing="0"/>
        <w:jc w:val="both"/>
      </w:pPr>
      <w:r>
        <w:rPr>
          <w:sz w:val="27"/>
          <w:szCs w:val="27"/>
        </w:rPr>
        <w:t>4. Память ограничена в объеме, преобладает кратковременная над долговременной, механическая над логической, наглядная над словесной.</w:t>
      </w:r>
    </w:p>
    <w:p w:rsidR="00CB7714" w:rsidRDefault="00CB7714" w:rsidP="00CB7714">
      <w:pPr>
        <w:pStyle w:val="a3"/>
        <w:shd w:val="clear" w:color="auto" w:fill="FFFFFF"/>
        <w:spacing w:before="0" w:beforeAutospacing="0" w:after="0" w:afterAutospacing="0"/>
        <w:jc w:val="both"/>
      </w:pPr>
      <w:r>
        <w:rPr>
          <w:sz w:val="27"/>
          <w:szCs w:val="27"/>
        </w:rPr>
        <w:t>5. Снижена познавательная активность, отмечается замедленный темп переработки информации.</w:t>
      </w:r>
    </w:p>
    <w:p w:rsidR="00CB7714" w:rsidRDefault="00CB7714" w:rsidP="00CB7714">
      <w:pPr>
        <w:pStyle w:val="a3"/>
        <w:shd w:val="clear" w:color="auto" w:fill="FFFFFF"/>
        <w:spacing w:before="0" w:beforeAutospacing="0" w:after="0" w:afterAutospacing="0"/>
        <w:jc w:val="both"/>
      </w:pPr>
      <w:r>
        <w:rPr>
          <w:sz w:val="27"/>
          <w:szCs w:val="27"/>
        </w:rPr>
        <w:t>6. Мышление – наглядно-действенное мышление развито в большей степени, чем наглядно-образное и особенно словесно-логическое.</w:t>
      </w:r>
    </w:p>
    <w:p w:rsidR="00CB7714" w:rsidRDefault="00CB7714" w:rsidP="00CB7714">
      <w:pPr>
        <w:pStyle w:val="a3"/>
        <w:shd w:val="clear" w:color="auto" w:fill="FFFFFF"/>
        <w:spacing w:before="0" w:beforeAutospacing="0" w:after="0" w:afterAutospacing="0"/>
        <w:jc w:val="both"/>
      </w:pPr>
      <w:r>
        <w:rPr>
          <w:sz w:val="27"/>
          <w:szCs w:val="27"/>
        </w:rPr>
        <w:t>7. Снижена потребность в общении как со сверстниками, так и со взрослыми.</w:t>
      </w:r>
    </w:p>
    <w:p w:rsidR="00CB7714" w:rsidRDefault="00CB7714" w:rsidP="00CB7714">
      <w:pPr>
        <w:pStyle w:val="a3"/>
        <w:shd w:val="clear" w:color="auto" w:fill="FFFFFF"/>
        <w:spacing w:before="0" w:beforeAutospacing="0" w:after="0" w:afterAutospacing="0"/>
        <w:jc w:val="both"/>
      </w:pPr>
      <w:r>
        <w:rPr>
          <w:sz w:val="27"/>
          <w:szCs w:val="27"/>
        </w:rPr>
        <w:t>8. Игровая деятельность не сформирована. Сюжеты игры обычны, способы общения и сами игровые роли бедны.</w:t>
      </w:r>
    </w:p>
    <w:p w:rsidR="00CB7714" w:rsidRDefault="00CB7714" w:rsidP="00CB7714">
      <w:pPr>
        <w:pStyle w:val="a3"/>
        <w:shd w:val="clear" w:color="auto" w:fill="FFFFFF"/>
        <w:spacing w:before="0" w:beforeAutospacing="0" w:after="0" w:afterAutospacing="0"/>
        <w:jc w:val="both"/>
      </w:pPr>
      <w:r>
        <w:rPr>
          <w:sz w:val="27"/>
          <w:szCs w:val="27"/>
        </w:rPr>
        <w:t>9. Речь – имеются нарушения речевых функций, либо все компоненты языковой системы не сформированы.</w:t>
      </w:r>
    </w:p>
    <w:p w:rsidR="00CB7714" w:rsidRDefault="00CB7714" w:rsidP="00CB7714">
      <w:pPr>
        <w:pStyle w:val="a3"/>
        <w:shd w:val="clear" w:color="auto" w:fill="FFFFFF"/>
        <w:spacing w:before="0" w:beforeAutospacing="0" w:after="0" w:afterAutospacing="0"/>
        <w:jc w:val="both"/>
      </w:pPr>
      <w:r>
        <w:rPr>
          <w:sz w:val="27"/>
          <w:szCs w:val="27"/>
        </w:rPr>
        <w:t>10. Наблюдается низкая работоспособность в результате повышенной истощаемости, вследствие возникновения у детей явлений психомоторной расторможенности.</w:t>
      </w:r>
    </w:p>
    <w:p w:rsidR="00CB7714" w:rsidRDefault="00CB7714" w:rsidP="00CB7714">
      <w:pPr>
        <w:pStyle w:val="a3"/>
        <w:shd w:val="clear" w:color="auto" w:fill="FFFFFF"/>
        <w:spacing w:before="0" w:beforeAutospacing="0" w:after="0" w:afterAutospacing="0"/>
        <w:jc w:val="both"/>
      </w:pPr>
      <w:r>
        <w:rPr>
          <w:sz w:val="27"/>
          <w:szCs w:val="27"/>
        </w:rPr>
        <w:t xml:space="preserve">11. Наблюдается </w:t>
      </w:r>
      <w:proofErr w:type="spellStart"/>
      <w:r>
        <w:rPr>
          <w:sz w:val="27"/>
          <w:szCs w:val="27"/>
        </w:rPr>
        <w:t>несформированность</w:t>
      </w:r>
      <w:proofErr w:type="spellEnd"/>
      <w:r>
        <w:rPr>
          <w:sz w:val="27"/>
          <w:szCs w:val="27"/>
        </w:rPr>
        <w:t xml:space="preserve"> произвольного поведения по типу психической неустойчивости, расторможенность влечений, учебной мотивации.</w:t>
      </w:r>
    </w:p>
    <w:p w:rsidR="00CB7714" w:rsidRDefault="00CB7714" w:rsidP="00CB7714">
      <w:pPr>
        <w:pStyle w:val="a3"/>
        <w:shd w:val="clear" w:color="auto" w:fill="FFFFFF"/>
        <w:spacing w:before="0" w:beforeAutospacing="0" w:after="0" w:afterAutospacing="0"/>
        <w:jc w:val="both"/>
      </w:pPr>
      <w:r>
        <w:rPr>
          <w:sz w:val="27"/>
          <w:szCs w:val="27"/>
        </w:rPr>
        <w:t>Вследствие этого у детей</w:t>
      </w:r>
      <w:r w:rsidR="00BE477C">
        <w:rPr>
          <w:sz w:val="27"/>
          <w:szCs w:val="27"/>
        </w:rPr>
        <w:t xml:space="preserve"> с ОВЗ</w:t>
      </w:r>
      <w:r>
        <w:rPr>
          <w:sz w:val="27"/>
          <w:szCs w:val="27"/>
        </w:rPr>
        <w:t xml:space="preserve"> проявляется недостаточная </w:t>
      </w:r>
      <w:proofErr w:type="spellStart"/>
      <w:r>
        <w:rPr>
          <w:sz w:val="27"/>
          <w:szCs w:val="27"/>
        </w:rPr>
        <w:t>сформированность</w:t>
      </w:r>
      <w:proofErr w:type="spellEnd"/>
      <w:r>
        <w:rPr>
          <w:sz w:val="27"/>
          <w:szCs w:val="27"/>
        </w:rPr>
        <w:t xml:space="preserve"> психологических пред</w:t>
      </w:r>
      <w:r w:rsidR="00BE477C">
        <w:rPr>
          <w:sz w:val="27"/>
          <w:szCs w:val="27"/>
        </w:rPr>
        <w:t>посылок к овладению</w:t>
      </w:r>
      <w:r>
        <w:rPr>
          <w:sz w:val="27"/>
          <w:szCs w:val="27"/>
        </w:rPr>
        <w:t xml:space="preserve">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CB7714" w:rsidRDefault="00CB7714" w:rsidP="00CB7714">
      <w:pPr>
        <w:pStyle w:val="a3"/>
        <w:shd w:val="clear" w:color="auto" w:fill="FFFFFF"/>
        <w:spacing w:before="0" w:beforeAutospacing="0" w:after="0" w:afterAutospacing="0"/>
        <w:jc w:val="both"/>
      </w:pPr>
      <w:r>
        <w:rPr>
          <w:b/>
          <w:bCs/>
          <w:color w:val="0000FF"/>
          <w:sz w:val="27"/>
          <w:szCs w:val="27"/>
        </w:rPr>
        <w:t>Типичные затруднения (общие проблемы) у детей с ОВЗ</w:t>
      </w:r>
      <w:r w:rsidR="007055A0">
        <w:rPr>
          <w:b/>
          <w:bCs/>
          <w:color w:val="0000FF"/>
          <w:sz w:val="27"/>
          <w:szCs w:val="27"/>
        </w:rPr>
        <w:t>:</w:t>
      </w:r>
    </w:p>
    <w:p w:rsidR="00CB7714" w:rsidRDefault="007055A0" w:rsidP="00CB7714">
      <w:pPr>
        <w:pStyle w:val="a3"/>
        <w:numPr>
          <w:ilvl w:val="0"/>
          <w:numId w:val="1"/>
        </w:numPr>
        <w:shd w:val="clear" w:color="auto" w:fill="FFFFFF"/>
        <w:spacing w:before="0" w:beforeAutospacing="0" w:after="0" w:afterAutospacing="0"/>
        <w:jc w:val="both"/>
      </w:pPr>
      <w:r>
        <w:rPr>
          <w:sz w:val="27"/>
          <w:szCs w:val="27"/>
        </w:rPr>
        <w:t>о</w:t>
      </w:r>
      <w:r w:rsidR="00CB7714">
        <w:rPr>
          <w:sz w:val="27"/>
          <w:szCs w:val="27"/>
        </w:rPr>
        <w:t>тсутствует мотивация к познавательной деятельности, ограниченны представления об окружающем мире;</w:t>
      </w:r>
    </w:p>
    <w:p w:rsidR="00CB7714" w:rsidRDefault="007055A0" w:rsidP="00CB7714">
      <w:pPr>
        <w:pStyle w:val="a3"/>
        <w:shd w:val="clear" w:color="auto" w:fill="FFFFFF"/>
        <w:spacing w:before="0" w:beforeAutospacing="0" w:after="0" w:afterAutospacing="0"/>
        <w:jc w:val="both"/>
      </w:pPr>
      <w:r>
        <w:rPr>
          <w:sz w:val="27"/>
          <w:szCs w:val="27"/>
        </w:rPr>
        <w:t>2. т</w:t>
      </w:r>
      <w:r w:rsidR="00CB7714">
        <w:rPr>
          <w:sz w:val="27"/>
          <w:szCs w:val="27"/>
        </w:rPr>
        <w:t>емп выполнения заданий очень низкий;</w:t>
      </w:r>
    </w:p>
    <w:p w:rsidR="00CB7714" w:rsidRDefault="007055A0" w:rsidP="00CB7714">
      <w:pPr>
        <w:pStyle w:val="a3"/>
        <w:shd w:val="clear" w:color="auto" w:fill="FFFFFF"/>
        <w:spacing w:before="0" w:beforeAutospacing="0" w:after="0" w:afterAutospacing="0"/>
        <w:jc w:val="both"/>
      </w:pPr>
      <w:r>
        <w:rPr>
          <w:sz w:val="27"/>
          <w:szCs w:val="27"/>
        </w:rPr>
        <w:t>3. н</w:t>
      </w:r>
      <w:r w:rsidR="00CB7714">
        <w:rPr>
          <w:sz w:val="27"/>
          <w:szCs w:val="27"/>
        </w:rPr>
        <w:t>уж</w:t>
      </w:r>
      <w:r>
        <w:rPr>
          <w:sz w:val="27"/>
          <w:szCs w:val="27"/>
        </w:rPr>
        <w:t>даю</w:t>
      </w:r>
      <w:r w:rsidR="00CB7714">
        <w:rPr>
          <w:sz w:val="27"/>
          <w:szCs w:val="27"/>
        </w:rPr>
        <w:t>тся в постоянной помощи взрослого;</w:t>
      </w:r>
    </w:p>
    <w:p w:rsidR="00CB7714" w:rsidRDefault="00CB7714" w:rsidP="00CB7714">
      <w:pPr>
        <w:pStyle w:val="a3"/>
        <w:shd w:val="clear" w:color="auto" w:fill="FFFFFF"/>
        <w:spacing w:before="0" w:beforeAutospacing="0" w:after="0" w:afterAutospacing="0"/>
        <w:jc w:val="both"/>
      </w:pPr>
      <w:r>
        <w:rPr>
          <w:sz w:val="27"/>
          <w:szCs w:val="27"/>
        </w:rPr>
        <w:t xml:space="preserve">4. </w:t>
      </w:r>
      <w:r w:rsidR="007055A0">
        <w:rPr>
          <w:sz w:val="27"/>
          <w:szCs w:val="27"/>
        </w:rPr>
        <w:t>н</w:t>
      </w:r>
      <w:r>
        <w:rPr>
          <w:sz w:val="27"/>
          <w:szCs w:val="27"/>
        </w:rPr>
        <w:t>изкий уровень свойств внимания (устойчивость, концентрация, переключение);</w:t>
      </w:r>
    </w:p>
    <w:p w:rsidR="00CB7714" w:rsidRDefault="007055A0" w:rsidP="00CB7714">
      <w:pPr>
        <w:pStyle w:val="a3"/>
        <w:shd w:val="clear" w:color="auto" w:fill="FFFFFF"/>
        <w:spacing w:before="0" w:beforeAutospacing="0" w:after="0" w:afterAutospacing="0"/>
        <w:jc w:val="both"/>
      </w:pPr>
      <w:r>
        <w:rPr>
          <w:sz w:val="27"/>
          <w:szCs w:val="27"/>
        </w:rPr>
        <w:t>5. н</w:t>
      </w:r>
      <w:r w:rsidR="00CB7714">
        <w:rPr>
          <w:sz w:val="27"/>
          <w:szCs w:val="27"/>
        </w:rPr>
        <w:t>изкий уровень развития речи, мышления;</w:t>
      </w:r>
    </w:p>
    <w:p w:rsidR="00CB7714" w:rsidRDefault="007055A0" w:rsidP="00CB7714">
      <w:pPr>
        <w:pStyle w:val="a3"/>
        <w:shd w:val="clear" w:color="auto" w:fill="FFFFFF"/>
        <w:spacing w:before="0" w:beforeAutospacing="0" w:after="0" w:afterAutospacing="0"/>
        <w:jc w:val="both"/>
      </w:pPr>
      <w:r>
        <w:rPr>
          <w:sz w:val="27"/>
          <w:szCs w:val="27"/>
        </w:rPr>
        <w:t>6. т</w:t>
      </w:r>
      <w:r w:rsidR="00CB7714">
        <w:rPr>
          <w:sz w:val="27"/>
          <w:szCs w:val="27"/>
        </w:rPr>
        <w:t>рудности в понимании инструкций;</w:t>
      </w:r>
    </w:p>
    <w:p w:rsidR="00CB7714" w:rsidRDefault="007055A0" w:rsidP="00CB7714">
      <w:pPr>
        <w:pStyle w:val="a3"/>
        <w:shd w:val="clear" w:color="auto" w:fill="FFFFFF"/>
        <w:spacing w:before="0" w:beforeAutospacing="0" w:after="0" w:afterAutospacing="0"/>
        <w:jc w:val="both"/>
      </w:pPr>
      <w:r>
        <w:rPr>
          <w:sz w:val="27"/>
          <w:szCs w:val="27"/>
        </w:rPr>
        <w:t>7. и</w:t>
      </w:r>
      <w:r w:rsidR="00CB7714">
        <w:rPr>
          <w:sz w:val="27"/>
          <w:szCs w:val="27"/>
        </w:rPr>
        <w:t>нфантилизм;</w:t>
      </w:r>
    </w:p>
    <w:p w:rsidR="00CB7714" w:rsidRDefault="007055A0" w:rsidP="00CB7714">
      <w:pPr>
        <w:pStyle w:val="a3"/>
        <w:shd w:val="clear" w:color="auto" w:fill="FFFFFF"/>
        <w:spacing w:before="0" w:beforeAutospacing="0" w:after="0" w:afterAutospacing="0"/>
        <w:jc w:val="both"/>
      </w:pPr>
      <w:r>
        <w:rPr>
          <w:sz w:val="27"/>
          <w:szCs w:val="27"/>
        </w:rPr>
        <w:t>8. н</w:t>
      </w:r>
      <w:r w:rsidR="00CB7714">
        <w:rPr>
          <w:sz w:val="27"/>
          <w:szCs w:val="27"/>
        </w:rPr>
        <w:t>арушение координации движений;</w:t>
      </w:r>
    </w:p>
    <w:p w:rsidR="00CB7714" w:rsidRDefault="00CB7714" w:rsidP="00CB7714">
      <w:pPr>
        <w:pStyle w:val="a3"/>
        <w:shd w:val="clear" w:color="auto" w:fill="FFFFFF"/>
        <w:spacing w:before="0" w:beforeAutospacing="0" w:after="0" w:afterAutospacing="0"/>
        <w:jc w:val="both"/>
      </w:pPr>
      <w:r>
        <w:rPr>
          <w:sz w:val="27"/>
          <w:szCs w:val="27"/>
        </w:rPr>
        <w:t xml:space="preserve">9. </w:t>
      </w:r>
      <w:r w:rsidR="007055A0">
        <w:rPr>
          <w:sz w:val="27"/>
          <w:szCs w:val="27"/>
        </w:rPr>
        <w:t>н</w:t>
      </w:r>
      <w:r>
        <w:rPr>
          <w:sz w:val="27"/>
          <w:szCs w:val="27"/>
        </w:rPr>
        <w:t>изкая самооценка;</w:t>
      </w:r>
    </w:p>
    <w:p w:rsidR="00BE477C" w:rsidRDefault="007055A0" w:rsidP="00CB7714">
      <w:pPr>
        <w:pStyle w:val="a3"/>
        <w:shd w:val="clear" w:color="auto" w:fill="FFFFFF"/>
        <w:spacing w:before="0" w:beforeAutospacing="0" w:after="0" w:afterAutospacing="0"/>
        <w:jc w:val="both"/>
        <w:rPr>
          <w:sz w:val="27"/>
          <w:szCs w:val="27"/>
        </w:rPr>
      </w:pPr>
      <w:r>
        <w:rPr>
          <w:sz w:val="27"/>
          <w:szCs w:val="27"/>
        </w:rPr>
        <w:t>10. повышенная тревожность.</w:t>
      </w:r>
      <w:r w:rsidR="00CB7714">
        <w:rPr>
          <w:sz w:val="27"/>
          <w:szCs w:val="27"/>
        </w:rPr>
        <w:t xml:space="preserve"> </w:t>
      </w:r>
      <w:r>
        <w:rPr>
          <w:sz w:val="27"/>
          <w:szCs w:val="27"/>
        </w:rPr>
        <w:t>(</w:t>
      </w:r>
      <w:r w:rsidR="00CB7714">
        <w:rPr>
          <w:sz w:val="27"/>
          <w:szCs w:val="27"/>
        </w:rPr>
        <w:t>боле</w:t>
      </w:r>
      <w:r w:rsidR="00BE477C">
        <w:rPr>
          <w:sz w:val="27"/>
          <w:szCs w:val="27"/>
        </w:rPr>
        <w:t>зненно реагируют на тон голоса)</w:t>
      </w:r>
    </w:p>
    <w:p w:rsidR="00CB7714" w:rsidRDefault="00BE477C" w:rsidP="00CB7714">
      <w:pPr>
        <w:pStyle w:val="a3"/>
        <w:shd w:val="clear" w:color="auto" w:fill="FFFFFF"/>
        <w:spacing w:before="0" w:beforeAutospacing="0" w:after="0" w:afterAutospacing="0"/>
        <w:jc w:val="both"/>
      </w:pPr>
      <w:r>
        <w:rPr>
          <w:sz w:val="27"/>
          <w:szCs w:val="27"/>
        </w:rPr>
        <w:t>11. в</w:t>
      </w:r>
      <w:r w:rsidR="00CB7714">
        <w:rPr>
          <w:sz w:val="27"/>
          <w:szCs w:val="27"/>
        </w:rPr>
        <w:t xml:space="preserve">ысокий уровень </w:t>
      </w:r>
      <w:proofErr w:type="spellStart"/>
      <w:r w:rsidR="00CB7714">
        <w:rPr>
          <w:sz w:val="27"/>
          <w:szCs w:val="27"/>
        </w:rPr>
        <w:t>психомышечного</w:t>
      </w:r>
      <w:proofErr w:type="spellEnd"/>
      <w:r w:rsidR="00CB7714">
        <w:rPr>
          <w:sz w:val="27"/>
          <w:szCs w:val="27"/>
        </w:rPr>
        <w:t xml:space="preserve"> напряжения;</w:t>
      </w:r>
    </w:p>
    <w:p w:rsidR="00CB7714" w:rsidRDefault="00BE477C" w:rsidP="00CB7714">
      <w:pPr>
        <w:pStyle w:val="a3"/>
        <w:shd w:val="clear" w:color="auto" w:fill="FFFFFF"/>
        <w:spacing w:before="0" w:beforeAutospacing="0" w:after="0" w:afterAutospacing="0"/>
        <w:jc w:val="both"/>
      </w:pPr>
      <w:r>
        <w:rPr>
          <w:sz w:val="27"/>
          <w:szCs w:val="27"/>
        </w:rPr>
        <w:t>12. н</w:t>
      </w:r>
      <w:r w:rsidR="00CB7714">
        <w:rPr>
          <w:sz w:val="27"/>
          <w:szCs w:val="27"/>
        </w:rPr>
        <w:t>изкий уровень развития мелкой и крупной моторики;</w:t>
      </w:r>
    </w:p>
    <w:p w:rsidR="00BE477C" w:rsidRDefault="00BE477C" w:rsidP="00CB7714">
      <w:pPr>
        <w:pStyle w:val="a3"/>
        <w:shd w:val="clear" w:color="auto" w:fill="FFFFFF"/>
        <w:spacing w:before="0" w:beforeAutospacing="0" w:after="0" w:afterAutospacing="0"/>
        <w:jc w:val="both"/>
        <w:rPr>
          <w:sz w:val="27"/>
          <w:szCs w:val="27"/>
        </w:rPr>
      </w:pPr>
      <w:r>
        <w:rPr>
          <w:sz w:val="27"/>
          <w:szCs w:val="27"/>
        </w:rPr>
        <w:t>13. д</w:t>
      </w:r>
      <w:r w:rsidR="00CB7714">
        <w:rPr>
          <w:sz w:val="27"/>
          <w:szCs w:val="27"/>
        </w:rPr>
        <w:t xml:space="preserve">ля большинства таких детей характерна повышенная утомляемость. </w:t>
      </w:r>
    </w:p>
    <w:p w:rsidR="00CB7714" w:rsidRDefault="00CB7714" w:rsidP="00CB7714">
      <w:pPr>
        <w:pStyle w:val="a3"/>
        <w:shd w:val="clear" w:color="auto" w:fill="FFFFFF"/>
        <w:spacing w:before="0" w:beforeAutospacing="0" w:after="0" w:afterAutospacing="0"/>
        <w:jc w:val="both"/>
      </w:pPr>
      <w:r>
        <w:rPr>
          <w:sz w:val="27"/>
          <w:szCs w:val="27"/>
        </w:rPr>
        <w:t xml:space="preserve">Они быстро становятся вялыми или раздражительными, плаксивыми, с трудом сосредотачиваются на задании. При неудачах быстро утрачивают интерес, </w:t>
      </w:r>
      <w:r>
        <w:rPr>
          <w:sz w:val="27"/>
          <w:szCs w:val="27"/>
        </w:rPr>
        <w:lastRenderedPageBreak/>
        <w:t>отказываются от выполнения задания. У некоторых детей в результате утомления возникает двигательное беспокойство;</w:t>
      </w:r>
    </w:p>
    <w:p w:rsidR="00CB7714" w:rsidRDefault="00BE477C" w:rsidP="00CB7714">
      <w:pPr>
        <w:pStyle w:val="a3"/>
        <w:shd w:val="clear" w:color="auto" w:fill="FFFFFF"/>
        <w:spacing w:before="0" w:beforeAutospacing="0" w:after="0" w:afterAutospacing="0"/>
        <w:jc w:val="both"/>
      </w:pPr>
      <w:r>
        <w:rPr>
          <w:sz w:val="27"/>
          <w:szCs w:val="27"/>
        </w:rPr>
        <w:t>14. у</w:t>
      </w:r>
      <w:r w:rsidR="00CB7714">
        <w:rPr>
          <w:sz w:val="27"/>
          <w:szCs w:val="27"/>
        </w:rPr>
        <w:t xml:space="preserve"> других детей отмечается повышенная возбудимость, беспокойство, склонность к вспышкам</w:t>
      </w:r>
      <w:r>
        <w:rPr>
          <w:sz w:val="27"/>
          <w:szCs w:val="27"/>
        </w:rPr>
        <w:t>,</w:t>
      </w:r>
      <w:r w:rsidR="00CB7714">
        <w:rPr>
          <w:sz w:val="27"/>
          <w:szCs w:val="27"/>
        </w:rPr>
        <w:t xml:space="preserve"> раздражительности, упрямству. </w:t>
      </w:r>
    </w:p>
    <w:p w:rsidR="00CB7714" w:rsidRDefault="00CB7714" w:rsidP="00CB7714">
      <w:pPr>
        <w:pStyle w:val="a3"/>
        <w:shd w:val="clear" w:color="auto" w:fill="FFFFFF"/>
        <w:spacing w:before="0" w:beforeAutospacing="0" w:after="0" w:afterAutospacing="0"/>
        <w:jc w:val="both"/>
      </w:pPr>
      <w:r>
        <w:rPr>
          <w:sz w:val="27"/>
          <w:szCs w:val="27"/>
        </w:rPr>
        <w:t xml:space="preserve">Рассмотрим некоторые </w:t>
      </w:r>
      <w:r>
        <w:rPr>
          <w:color w:val="FF0000"/>
          <w:sz w:val="27"/>
          <w:szCs w:val="27"/>
        </w:rPr>
        <w:t>психологические характеристики</w:t>
      </w:r>
      <w:r>
        <w:rPr>
          <w:sz w:val="27"/>
          <w:szCs w:val="27"/>
        </w:rPr>
        <w:t xml:space="preserve"> развития дет</w:t>
      </w:r>
      <w:r w:rsidR="007055A0">
        <w:rPr>
          <w:sz w:val="27"/>
          <w:szCs w:val="27"/>
        </w:rPr>
        <w:t>ей с ОВЗ</w:t>
      </w:r>
      <w:r>
        <w:rPr>
          <w:sz w:val="27"/>
          <w:szCs w:val="27"/>
        </w:rPr>
        <w:t>.</w:t>
      </w:r>
    </w:p>
    <w:p w:rsidR="00CB7714" w:rsidRDefault="00CB7714" w:rsidP="00BE477C">
      <w:pPr>
        <w:pStyle w:val="a3"/>
        <w:shd w:val="clear" w:color="auto" w:fill="FFFFFF"/>
        <w:spacing w:before="0" w:beforeAutospacing="0" w:after="0" w:afterAutospacing="0"/>
        <w:jc w:val="both"/>
      </w:pPr>
      <w:r>
        <w:rPr>
          <w:b/>
          <w:bCs/>
          <w:color w:val="0000FF"/>
          <w:sz w:val="27"/>
          <w:szCs w:val="27"/>
        </w:rPr>
        <w:t>Дети с нарушением слуха</w:t>
      </w:r>
      <w:r w:rsidR="00BE477C">
        <w:t xml:space="preserve">. </w:t>
      </w:r>
      <w:r>
        <w:rPr>
          <w:sz w:val="27"/>
          <w:szCs w:val="27"/>
        </w:rPr>
        <w:t xml:space="preserve">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w:t>
      </w:r>
      <w:proofErr w:type="spellStart"/>
      <w:r>
        <w:rPr>
          <w:sz w:val="27"/>
          <w:szCs w:val="27"/>
        </w:rPr>
        <w:t>неслы</w:t>
      </w:r>
      <w:r>
        <w:rPr>
          <w:sz w:val="27"/>
          <w:szCs w:val="27"/>
        </w:rPr>
        <w:softHyphen/>
        <w:t>шащего</w:t>
      </w:r>
      <w:proofErr w:type="spellEnd"/>
      <w:r>
        <w:rPr>
          <w:sz w:val="27"/>
          <w:szCs w:val="27"/>
        </w:rPr>
        <w:t xml:space="preserve"> и слабослышащего ребенка, то они не являются биологически обусловленными и при создании соответствующих условий поддаются коррекции в наибольшей степени. </w:t>
      </w:r>
    </w:p>
    <w:p w:rsidR="00CB7714" w:rsidRDefault="00CB7714" w:rsidP="00CB7714">
      <w:pPr>
        <w:pStyle w:val="a3"/>
        <w:spacing w:before="0" w:beforeAutospacing="0" w:after="0" w:afterAutospacing="0"/>
        <w:jc w:val="both"/>
      </w:pPr>
      <w:r>
        <w:rPr>
          <w:sz w:val="27"/>
          <w:szCs w:val="27"/>
          <w:shd w:val="clear" w:color="auto" w:fill="FFFFFF"/>
        </w:rPr>
        <w:t>Особенности мышления детей с нарушениями слуха связаны с замедленным овладением словесной речью. У ребенка с нарушением слуха наблюдается расстройство всех основных функций речи (коммуникативной, обобщающей, регулирующей). Поэтому дети, страдающие глубокими нарушениями слуха, в общем уровне развития отстают от своих сверстников.</w:t>
      </w:r>
    </w:p>
    <w:p w:rsidR="00CB7714" w:rsidRDefault="00CB7714" w:rsidP="00BE477C">
      <w:pPr>
        <w:pStyle w:val="a3"/>
        <w:shd w:val="clear" w:color="auto" w:fill="FFFFFF"/>
        <w:spacing w:before="0" w:beforeAutospacing="0" w:after="0" w:afterAutospacing="0"/>
        <w:jc w:val="both"/>
      </w:pPr>
      <w:r>
        <w:rPr>
          <w:b/>
          <w:bCs/>
          <w:color w:val="0000FF"/>
          <w:sz w:val="27"/>
          <w:szCs w:val="27"/>
        </w:rPr>
        <w:t>Дети с нарушением зрения</w:t>
      </w:r>
      <w:r w:rsidR="00BE477C">
        <w:rPr>
          <w:b/>
          <w:bCs/>
          <w:color w:val="0000FF"/>
          <w:sz w:val="27"/>
          <w:szCs w:val="27"/>
        </w:rPr>
        <w:t>.</w:t>
      </w:r>
      <w:r w:rsidR="00BE477C">
        <w:t xml:space="preserve"> </w:t>
      </w:r>
      <w:r>
        <w:rPr>
          <w:b/>
          <w:bCs/>
          <w:sz w:val="27"/>
          <w:szCs w:val="27"/>
          <w:shd w:val="clear" w:color="auto" w:fill="FFFFFF"/>
        </w:rPr>
        <w:t>Слабовидящие дети </w:t>
      </w:r>
      <w:r>
        <w:rPr>
          <w:sz w:val="27"/>
          <w:szCs w:val="27"/>
          <w:shd w:val="clear" w:color="auto" w:fill="FFFFFF"/>
        </w:rPr>
        <w:t>сильно отличаются друг от друга по состоянию зрения, работоспособности, утомляемости и скорости усвоения материала. В значительной степени это обусловлено характером поражения зрения, происхождением дефекта и личными особенностями детей.</w:t>
      </w:r>
    </w:p>
    <w:p w:rsidR="00E4139F" w:rsidRDefault="00CB7714" w:rsidP="00CB7714">
      <w:pPr>
        <w:pStyle w:val="a3"/>
        <w:shd w:val="clear" w:color="auto" w:fill="FFFFFF"/>
        <w:spacing w:before="0" w:beforeAutospacing="0" w:after="0" w:afterAutospacing="0"/>
        <w:jc w:val="both"/>
        <w:rPr>
          <w:sz w:val="27"/>
          <w:szCs w:val="27"/>
          <w:shd w:val="clear" w:color="auto" w:fill="FFFFFF"/>
        </w:rPr>
      </w:pPr>
      <w:r>
        <w:rPr>
          <w:sz w:val="27"/>
          <w:szCs w:val="27"/>
          <w:shd w:val="clear" w:color="auto" w:fill="FFFFFF"/>
        </w:rPr>
        <w:t xml:space="preserve">Как правило, для детей с нарушениями зрения характерны повышенная эмоциональная ранимость, обидчивость, конфликтность, напряженность, неспособность к пониманию эмоционального состояния партнера по общению и адекватному самовыражению. </w:t>
      </w:r>
      <w:r>
        <w:rPr>
          <w:rStyle w:val="a5"/>
          <w:sz w:val="27"/>
          <w:szCs w:val="27"/>
          <w:shd w:val="clear" w:color="auto" w:fill="FFFFFF"/>
        </w:rPr>
        <w:t>Поведению детей с нарушениями зрения</w:t>
      </w:r>
      <w:r>
        <w:rPr>
          <w:sz w:val="27"/>
          <w:szCs w:val="27"/>
          <w:shd w:val="clear" w:color="auto" w:fill="FFFFFF"/>
        </w:rPr>
        <w:t xml:space="preserve"> в большинстве случаев недостает гибкости и спонтанности, отсутствуют, или слабо развиты неречевые формы общения. </w:t>
      </w:r>
    </w:p>
    <w:p w:rsidR="00CB7714" w:rsidRDefault="00CB7714" w:rsidP="00CB7714">
      <w:pPr>
        <w:pStyle w:val="a3"/>
        <w:shd w:val="clear" w:color="auto" w:fill="FFFFFF"/>
        <w:spacing w:before="0" w:beforeAutospacing="0" w:after="0" w:afterAutospacing="0"/>
        <w:jc w:val="both"/>
      </w:pPr>
      <w:r>
        <w:rPr>
          <w:b/>
          <w:bCs/>
          <w:color w:val="0000FF"/>
          <w:sz w:val="27"/>
          <w:szCs w:val="27"/>
        </w:rPr>
        <w:t>Дети с тяжелыми нарушениями ре</w:t>
      </w:r>
      <w:r w:rsidR="00BE477C">
        <w:rPr>
          <w:b/>
          <w:bCs/>
          <w:color w:val="0000FF"/>
          <w:sz w:val="27"/>
          <w:szCs w:val="27"/>
        </w:rPr>
        <w:t>чи.</w:t>
      </w:r>
      <w:r w:rsidR="00BE477C">
        <w:t xml:space="preserve"> </w:t>
      </w:r>
      <w:r>
        <w:rPr>
          <w:sz w:val="27"/>
          <w:szCs w:val="27"/>
          <w:shd w:val="clear" w:color="auto" w:fill="FFFFFF"/>
        </w:rPr>
        <w:t xml:space="preserve">Особенности речевого развития детей с </w:t>
      </w:r>
      <w:r w:rsidR="00121949">
        <w:rPr>
          <w:sz w:val="27"/>
          <w:szCs w:val="27"/>
          <w:shd w:val="clear" w:color="auto" w:fill="FFFFFF"/>
        </w:rPr>
        <w:t xml:space="preserve">ТНР </w:t>
      </w:r>
      <w:r>
        <w:rPr>
          <w:sz w:val="27"/>
          <w:szCs w:val="27"/>
          <w:shd w:val="clear" w:color="auto" w:fill="FFFFFF"/>
        </w:rPr>
        <w:t xml:space="preserve">оказывают влияние на формирование личности ребенка, на формирование всех психических процессов. 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w:t>
      </w:r>
      <w:r w:rsidR="00121949">
        <w:rPr>
          <w:sz w:val="27"/>
          <w:szCs w:val="27"/>
          <w:shd w:val="clear" w:color="auto" w:fill="FFFFFF"/>
        </w:rPr>
        <w:t xml:space="preserve">с ТНР </w:t>
      </w:r>
      <w:r>
        <w:rPr>
          <w:sz w:val="27"/>
          <w:szCs w:val="27"/>
          <w:shd w:val="clear" w:color="auto" w:fill="FFFFFF"/>
        </w:rPr>
        <w:t xml:space="preserve">снижена вербальная память, страдает продуктивность запоминания. </w:t>
      </w:r>
      <w:r w:rsidR="00121949">
        <w:rPr>
          <w:sz w:val="27"/>
          <w:szCs w:val="27"/>
          <w:shd w:val="clear" w:color="auto" w:fill="FFFFFF"/>
        </w:rPr>
        <w:t>Д</w:t>
      </w:r>
      <w:r>
        <w:rPr>
          <w:sz w:val="27"/>
          <w:szCs w:val="27"/>
          <w:shd w:val="clear" w:color="auto" w:fill="FFFFFF"/>
        </w:rPr>
        <w:t>ети отстают в развитии словесно-логического мышления, с трудом овладевают анализом и синтезом, сравнением и обобщением.</w:t>
      </w:r>
    </w:p>
    <w:p w:rsidR="00CB7714" w:rsidRDefault="00CB7714" w:rsidP="00CB7714">
      <w:pPr>
        <w:pStyle w:val="a3"/>
        <w:shd w:val="clear" w:color="auto" w:fill="FFFFFF"/>
        <w:spacing w:before="0" w:beforeAutospacing="0" w:after="0" w:afterAutospacing="0"/>
        <w:jc w:val="both"/>
      </w:pPr>
      <w:r>
        <w:rPr>
          <w:b/>
          <w:bCs/>
          <w:color w:val="0000FF"/>
          <w:sz w:val="27"/>
          <w:szCs w:val="27"/>
        </w:rPr>
        <w:t>Дети с соматическими заболеваниями</w:t>
      </w:r>
      <w:r w:rsidR="00BE477C">
        <w:rPr>
          <w:b/>
          <w:bCs/>
          <w:color w:val="0000FF"/>
          <w:sz w:val="27"/>
          <w:szCs w:val="27"/>
        </w:rPr>
        <w:t>.</w:t>
      </w:r>
      <w:r w:rsidR="00BE477C">
        <w:t xml:space="preserve"> </w:t>
      </w:r>
      <w:r>
        <w:rPr>
          <w:sz w:val="27"/>
          <w:szCs w:val="27"/>
        </w:rPr>
        <w:t>Дети с соматическими заболеваниями, не имеющие видимых дефектов, имеющие сохранный интеллект и с первого взгляда ничем не отличающиеся от остальных. У таких детей слабо развита познавательная сфера, отмечается недоразвитие личности, интеллектуальная пассивность, ограниченный объем принятой информации, низкая способность к обобщениям, быстрая потеря интереса к занятиям.</w:t>
      </w:r>
    </w:p>
    <w:p w:rsidR="00CB7714" w:rsidRDefault="00CB7714" w:rsidP="00CB7714">
      <w:pPr>
        <w:pStyle w:val="a3"/>
        <w:shd w:val="clear" w:color="auto" w:fill="FFFFFF"/>
        <w:spacing w:before="0" w:beforeAutospacing="0" w:after="0" w:afterAutospacing="0"/>
        <w:jc w:val="both"/>
      </w:pPr>
      <w:r>
        <w:rPr>
          <w:b/>
          <w:bCs/>
          <w:color w:val="0000FF"/>
          <w:sz w:val="27"/>
          <w:szCs w:val="27"/>
        </w:rPr>
        <w:t>Дети с умственной отсталостью</w:t>
      </w:r>
      <w:r w:rsidR="00BE477C">
        <w:rPr>
          <w:b/>
          <w:bCs/>
          <w:color w:val="0000FF"/>
          <w:sz w:val="27"/>
          <w:szCs w:val="27"/>
        </w:rPr>
        <w:t>.</w:t>
      </w:r>
      <w:r w:rsidR="00BE477C">
        <w:t xml:space="preserve"> </w:t>
      </w:r>
      <w:r>
        <w:rPr>
          <w:sz w:val="27"/>
          <w:szCs w:val="27"/>
        </w:rPr>
        <w:t>Среди детей и подростков, имею</w:t>
      </w:r>
      <w:r>
        <w:rPr>
          <w:sz w:val="27"/>
          <w:szCs w:val="27"/>
        </w:rPr>
        <w:softHyphen/>
        <w:t>щих психическую патологию развития, наиболее многочис</w:t>
      </w:r>
      <w:r>
        <w:rPr>
          <w:sz w:val="27"/>
          <w:szCs w:val="27"/>
        </w:rPr>
        <w:softHyphen/>
        <w:t>ленную группу составляют умственно отсталые дети. Боль</w:t>
      </w:r>
      <w:r>
        <w:rPr>
          <w:sz w:val="27"/>
          <w:szCs w:val="27"/>
        </w:rPr>
        <w:softHyphen/>
        <w:t>шинство из них — олигофрены.</w:t>
      </w:r>
    </w:p>
    <w:p w:rsidR="00CB7714" w:rsidRDefault="00CB7714" w:rsidP="00CB7714">
      <w:pPr>
        <w:pStyle w:val="a3"/>
        <w:shd w:val="clear" w:color="auto" w:fill="FFFFFF"/>
        <w:spacing w:before="0" w:beforeAutospacing="0" w:after="0" w:afterAutospacing="0"/>
        <w:jc w:val="both"/>
      </w:pPr>
      <w:r>
        <w:rPr>
          <w:color w:val="FF0000"/>
          <w:sz w:val="27"/>
          <w:szCs w:val="27"/>
        </w:rPr>
        <w:t xml:space="preserve">Олигофрения </w:t>
      </w:r>
      <w:r>
        <w:rPr>
          <w:sz w:val="27"/>
          <w:szCs w:val="27"/>
        </w:rPr>
        <w:t xml:space="preserve">— это форма умственного и психического недоразвития, возникающая в результате поражения ЦНС, и в первую очередь коры головного </w:t>
      </w:r>
      <w:r>
        <w:rPr>
          <w:sz w:val="27"/>
          <w:szCs w:val="27"/>
        </w:rPr>
        <w:lastRenderedPageBreak/>
        <w:t xml:space="preserve">мозга, в </w:t>
      </w:r>
      <w:proofErr w:type="spellStart"/>
      <w:r>
        <w:rPr>
          <w:sz w:val="27"/>
          <w:szCs w:val="27"/>
        </w:rPr>
        <w:t>пренатальный</w:t>
      </w:r>
      <w:proofErr w:type="spellEnd"/>
      <w:r>
        <w:rPr>
          <w:sz w:val="27"/>
          <w:szCs w:val="27"/>
        </w:rPr>
        <w:t xml:space="preserve"> (внутриутробный), </w:t>
      </w:r>
      <w:proofErr w:type="spellStart"/>
      <w:r>
        <w:rPr>
          <w:sz w:val="27"/>
          <w:szCs w:val="27"/>
        </w:rPr>
        <w:t>натальный</w:t>
      </w:r>
      <w:proofErr w:type="spellEnd"/>
      <w:r>
        <w:rPr>
          <w:sz w:val="27"/>
          <w:szCs w:val="27"/>
        </w:rPr>
        <w:t xml:space="preserve"> (при родах) или постнатальный (на самом раннем этапе прижизненного развития) периоды. Развитие умственно отсталого ребенка с первых дней жизни отличается от развития нормальных детей. У них отмечают</w:t>
      </w:r>
      <w:r>
        <w:rPr>
          <w:sz w:val="27"/>
          <w:szCs w:val="27"/>
        </w:rPr>
        <w:softHyphen/>
        <w:t>ся задержки в физическом развитии, общая психологическая инертность, снижен интерес к окружающему миру, заметно недоразвитие артикуляционного аппарата и фонематическо</w:t>
      </w:r>
      <w:r>
        <w:rPr>
          <w:sz w:val="27"/>
          <w:szCs w:val="27"/>
        </w:rPr>
        <w:softHyphen/>
        <w:t>го слуха. По-иному у них складываются соотношения в раз</w:t>
      </w:r>
      <w:r>
        <w:rPr>
          <w:sz w:val="27"/>
          <w:szCs w:val="27"/>
        </w:rPr>
        <w:softHyphen/>
        <w:t>витии наглядно-действенного и словесно-логического мышле</w:t>
      </w:r>
      <w:r>
        <w:rPr>
          <w:sz w:val="27"/>
          <w:szCs w:val="27"/>
        </w:rPr>
        <w:softHyphen/>
        <w:t>ния. Многие умственно отсталые дети начинают говорить только к 4—5 годам. Речь умственно отсталого ребенка не вы</w:t>
      </w:r>
      <w:r>
        <w:rPr>
          <w:sz w:val="27"/>
          <w:szCs w:val="27"/>
        </w:rPr>
        <w:softHyphen/>
        <w:t>полняет своей основной функции — коммуникативной.</w:t>
      </w:r>
    </w:p>
    <w:p w:rsidR="00CB7714" w:rsidRDefault="00CB7714" w:rsidP="00BE477C">
      <w:pPr>
        <w:pStyle w:val="a3"/>
        <w:shd w:val="clear" w:color="auto" w:fill="FFFFFF"/>
        <w:spacing w:before="0" w:beforeAutospacing="0" w:after="0" w:afterAutospacing="0"/>
        <w:jc w:val="both"/>
      </w:pPr>
      <w:r>
        <w:rPr>
          <w:b/>
          <w:bCs/>
          <w:color w:val="0000FF"/>
          <w:sz w:val="27"/>
          <w:szCs w:val="27"/>
        </w:rPr>
        <w:t>Дети с задержкой психического развитии (ЗПР</w:t>
      </w:r>
      <w:r w:rsidR="00BE477C">
        <w:rPr>
          <w:b/>
          <w:bCs/>
          <w:color w:val="0000FF"/>
          <w:sz w:val="27"/>
          <w:szCs w:val="27"/>
        </w:rPr>
        <w:t>.</w:t>
      </w:r>
      <w:r>
        <w:rPr>
          <w:b/>
          <w:bCs/>
          <w:color w:val="0000FF"/>
          <w:sz w:val="27"/>
          <w:szCs w:val="27"/>
        </w:rPr>
        <w:t>)</w:t>
      </w:r>
      <w:r w:rsidR="00BE477C">
        <w:t xml:space="preserve"> </w:t>
      </w:r>
      <w:r>
        <w:rPr>
          <w:rStyle w:val="a6"/>
          <w:sz w:val="27"/>
          <w:szCs w:val="27"/>
        </w:rPr>
        <w:t>Внимание</w:t>
      </w:r>
      <w:r>
        <w:rPr>
          <w:sz w:val="27"/>
          <w:szCs w:val="27"/>
        </w:rPr>
        <w:t> 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w:t>
      </w:r>
    </w:p>
    <w:p w:rsidR="00CB7714" w:rsidRDefault="00CB7714" w:rsidP="00CB7714">
      <w:pPr>
        <w:pStyle w:val="a3"/>
        <w:spacing w:before="0" w:beforeAutospacing="0" w:after="0" w:afterAutospacing="0"/>
        <w:jc w:val="both"/>
      </w:pPr>
      <w:r>
        <w:rPr>
          <w:sz w:val="27"/>
          <w:szCs w:val="27"/>
        </w:rPr>
        <w:t>Установлено, что многие из детей испытывают трудности и в процессе</w:t>
      </w:r>
      <w:r>
        <w:rPr>
          <w:b/>
          <w:bCs/>
          <w:sz w:val="27"/>
          <w:szCs w:val="27"/>
        </w:rPr>
        <w:t> </w:t>
      </w:r>
      <w:r>
        <w:rPr>
          <w:rStyle w:val="a6"/>
          <w:sz w:val="27"/>
          <w:szCs w:val="27"/>
        </w:rPr>
        <w:t>восприятия</w:t>
      </w:r>
      <w:r>
        <w:rPr>
          <w:sz w:val="27"/>
          <w:szCs w:val="27"/>
        </w:rPr>
        <w:t xml:space="preserve"> (зрительного, слухового, тактильного). Снижена скорость выполнения перцептивных операций. </w:t>
      </w:r>
    </w:p>
    <w:p w:rsidR="00CB7714" w:rsidRDefault="00CB7714" w:rsidP="00CB7714">
      <w:pPr>
        <w:pStyle w:val="a3"/>
        <w:shd w:val="clear" w:color="auto" w:fill="FFFFFF"/>
        <w:spacing w:before="0" w:beforeAutospacing="0" w:after="0" w:afterAutospacing="0"/>
        <w:jc w:val="both"/>
      </w:pPr>
      <w:r>
        <w:rPr>
          <w:rStyle w:val="a6"/>
          <w:sz w:val="27"/>
          <w:szCs w:val="27"/>
        </w:rPr>
        <w:t>Память</w:t>
      </w:r>
      <w:r>
        <w:rPr>
          <w:sz w:val="27"/>
          <w:szCs w:val="27"/>
        </w:rPr>
        <w:t xml:space="preserve"> 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 </w:t>
      </w:r>
    </w:p>
    <w:p w:rsidR="00CB7714" w:rsidRDefault="00CB7714" w:rsidP="00CB7714">
      <w:pPr>
        <w:pStyle w:val="a3"/>
        <w:shd w:val="clear" w:color="auto" w:fill="FFFFFF"/>
        <w:spacing w:before="0" w:beforeAutospacing="0" w:after="0" w:afterAutospacing="0"/>
        <w:jc w:val="both"/>
      </w:pPr>
      <w:r>
        <w:rPr>
          <w:sz w:val="27"/>
          <w:szCs w:val="27"/>
        </w:rPr>
        <w:t>Значительное своеобразие отмечается в развитии их</w:t>
      </w:r>
      <w:r>
        <w:rPr>
          <w:b/>
          <w:bCs/>
          <w:sz w:val="27"/>
          <w:szCs w:val="27"/>
        </w:rPr>
        <w:t> </w:t>
      </w:r>
      <w:r>
        <w:rPr>
          <w:rStyle w:val="a6"/>
          <w:sz w:val="27"/>
          <w:szCs w:val="27"/>
        </w:rPr>
        <w:t>мыслительной деятельности.</w:t>
      </w:r>
      <w:r>
        <w:rPr>
          <w:sz w:val="27"/>
          <w:szCs w:val="27"/>
        </w:rPr>
        <w:t> Отставание отмечается уже на уровне наглядных форм мышления, возникают трудности в формировании сферы образов-представлений.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w:t>
      </w:r>
    </w:p>
    <w:p w:rsidR="00CB7714" w:rsidRDefault="00CB7714" w:rsidP="00CB7714">
      <w:pPr>
        <w:pStyle w:val="a3"/>
        <w:shd w:val="clear" w:color="auto" w:fill="FFFFFF"/>
        <w:spacing w:before="0" w:beforeAutospacing="0" w:after="0" w:afterAutospacing="0"/>
        <w:jc w:val="both"/>
      </w:pPr>
      <w:r>
        <w:rPr>
          <w:sz w:val="27"/>
          <w:szCs w:val="27"/>
        </w:rPr>
        <w:t>У 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w:t>
      </w:r>
    </w:p>
    <w:p w:rsidR="00CB7714" w:rsidRDefault="00CB7714" w:rsidP="00CB7714">
      <w:pPr>
        <w:pStyle w:val="a3"/>
        <w:shd w:val="clear" w:color="auto" w:fill="FFFFFF"/>
        <w:spacing w:before="0" w:beforeAutospacing="0" w:after="0" w:afterAutospacing="0"/>
        <w:jc w:val="both"/>
      </w:pPr>
      <w:r>
        <w:rPr>
          <w:sz w:val="27"/>
          <w:szCs w:val="27"/>
        </w:rPr>
        <w:t>Дети склонны преимущественно к конфликтному или избегающему способу взаимодействия. Дети с ЗПР предпочитают контактировать с детьми более младшего возраста, в силу того, что коллектив сверстников, с которыми они могут контактировать, устанавливать взаимоотношения, вызывает у них тревогу. У них преобладают си</w:t>
      </w:r>
      <w:r w:rsidR="00121949">
        <w:rPr>
          <w:sz w:val="27"/>
          <w:szCs w:val="27"/>
        </w:rPr>
        <w:t>туативно-деловые формы общения. У детей с ЗПР</w:t>
      </w:r>
      <w:r>
        <w:rPr>
          <w:sz w:val="27"/>
          <w:szCs w:val="27"/>
        </w:rPr>
        <w:t xml:space="preserve"> выявлена сниженная потребность в общении. В процессе общения дошкольников с ЗПР на первый план выдвигается недостаточная </w:t>
      </w:r>
      <w:proofErr w:type="spellStart"/>
      <w:r>
        <w:rPr>
          <w:sz w:val="27"/>
          <w:szCs w:val="27"/>
        </w:rPr>
        <w:t>сформированность</w:t>
      </w:r>
      <w:proofErr w:type="spellEnd"/>
      <w:r>
        <w:rPr>
          <w:sz w:val="27"/>
          <w:szCs w:val="27"/>
        </w:rPr>
        <w:t xml:space="preserve"> его мотивационной основы. Потребность в игре у этих детей резко снижена.</w:t>
      </w:r>
    </w:p>
    <w:p w:rsidR="00CB7714" w:rsidRDefault="00CB7714" w:rsidP="00CB7714">
      <w:pPr>
        <w:pStyle w:val="a3"/>
        <w:shd w:val="clear" w:color="auto" w:fill="FFFFFF"/>
        <w:spacing w:before="0" w:beforeAutospacing="0" w:after="0" w:afterAutospacing="0"/>
        <w:jc w:val="both"/>
      </w:pPr>
      <w:r>
        <w:rPr>
          <w:b/>
          <w:bCs/>
          <w:color w:val="0000FF"/>
          <w:sz w:val="27"/>
          <w:szCs w:val="27"/>
        </w:rPr>
        <w:t>Дети с нарушением опорно-двигательного аппарата</w:t>
      </w:r>
      <w:r w:rsidR="00BE477C">
        <w:rPr>
          <w:b/>
          <w:bCs/>
          <w:color w:val="0000FF"/>
          <w:sz w:val="27"/>
          <w:szCs w:val="27"/>
        </w:rPr>
        <w:t>.</w:t>
      </w:r>
      <w:r w:rsidR="00BE477C">
        <w:t xml:space="preserve"> </w:t>
      </w:r>
      <w:r>
        <w:rPr>
          <w:sz w:val="27"/>
          <w:szCs w:val="27"/>
          <w:u w:val="single"/>
        </w:rPr>
        <w:t>Детский церебральный паралич</w:t>
      </w:r>
      <w:r>
        <w:rPr>
          <w:sz w:val="27"/>
          <w:szCs w:val="27"/>
        </w:rPr>
        <w:t xml:space="preserve"> – болезнь, развивающаяся вследствие поражения головного мозга – внутриутробно, при родах или в период новорожденности, характеризуется двигательными расстройствами, а также нарушениями </w:t>
      </w:r>
      <w:proofErr w:type="spellStart"/>
      <w:r>
        <w:rPr>
          <w:sz w:val="27"/>
          <w:szCs w:val="27"/>
        </w:rPr>
        <w:t>психоречевых</w:t>
      </w:r>
      <w:proofErr w:type="spellEnd"/>
      <w:r>
        <w:rPr>
          <w:sz w:val="27"/>
          <w:szCs w:val="27"/>
        </w:rPr>
        <w:t xml:space="preserve"> функций.</w:t>
      </w:r>
    </w:p>
    <w:p w:rsidR="00CB7714" w:rsidRDefault="00CB7714" w:rsidP="00CB7714">
      <w:pPr>
        <w:pStyle w:val="a3"/>
        <w:spacing w:before="0" w:beforeAutospacing="0" w:after="0" w:afterAutospacing="0"/>
        <w:jc w:val="both"/>
      </w:pPr>
      <w:r>
        <w:rPr>
          <w:sz w:val="27"/>
          <w:szCs w:val="27"/>
        </w:rPr>
        <w:lastRenderedPageBreak/>
        <w:t>Для большинства детей с ДЦП характерна задержка психического развития по типу так называемого психического инфантилизма. Под психическим инфантилизмом понимается незрелость эмоционально-волевой сферы личности ребенка. Это объясняется замедленным формированием высших структур мозга (лобные отделы головного мозга), связанных с волевой деятельностью. Интеллект ребенка может соответствовать возрастным нормам, при этом эмоциональная сфера остается несформированной.</w:t>
      </w:r>
    </w:p>
    <w:p w:rsidR="00CB7714" w:rsidRDefault="00CB7714" w:rsidP="00CB7714">
      <w:pPr>
        <w:pStyle w:val="a3"/>
        <w:spacing w:before="0" w:beforeAutospacing="0" w:after="0" w:afterAutospacing="0"/>
        <w:jc w:val="both"/>
      </w:pPr>
      <w:r>
        <w:rPr>
          <w:color w:val="000000"/>
          <w:sz w:val="27"/>
          <w:szCs w:val="27"/>
        </w:rPr>
        <w:t xml:space="preserve">При психическом инфантилизме отмечаются следующие особенности поведения: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 Признаки незрелости эмоционально-волевой сферы могут сохраняться и в старшем школьном возрасте. Они будут проявляться в повышенном интересе к игровой деятельности, высокой внушаемости, неспособности к волевому усилию над собой. Такое поведение часто сопровождается эмоциональной нестабильностью, двигательной расторможенностью, быстрой утомляемостью. Несмотря на перечисленные особенности поведения, эмоционально-волевые нарушения могут проявлять себя по-разному. Это может быть и повышенная возбудимость. Дети этого типа беспокойны, суетливы, раздражительны, склонны к проявлению немотивированной агрессии. </w:t>
      </w:r>
    </w:p>
    <w:p w:rsidR="00BE477C" w:rsidRDefault="00CB7714" w:rsidP="00BE477C">
      <w:pPr>
        <w:pStyle w:val="a3"/>
        <w:shd w:val="clear" w:color="auto" w:fill="FFFFFF"/>
        <w:spacing w:before="0" w:beforeAutospacing="0" w:after="0" w:afterAutospacing="0"/>
        <w:jc w:val="center"/>
        <w:rPr>
          <w:b/>
          <w:bCs/>
          <w:color w:val="0000FF"/>
          <w:sz w:val="27"/>
          <w:szCs w:val="27"/>
        </w:rPr>
      </w:pPr>
      <w:r>
        <w:rPr>
          <w:b/>
          <w:bCs/>
          <w:color w:val="0000FF"/>
          <w:sz w:val="27"/>
          <w:szCs w:val="27"/>
        </w:rPr>
        <w:t>Общие психолого-педагогические рекомендации,</w:t>
      </w:r>
    </w:p>
    <w:p w:rsidR="00CB7714" w:rsidRDefault="00215D5E" w:rsidP="00BE477C">
      <w:pPr>
        <w:pStyle w:val="a3"/>
        <w:shd w:val="clear" w:color="auto" w:fill="FFFFFF"/>
        <w:spacing w:before="0" w:beforeAutospacing="0" w:after="0" w:afterAutospacing="0"/>
        <w:jc w:val="center"/>
      </w:pPr>
      <w:r>
        <w:rPr>
          <w:b/>
          <w:bCs/>
          <w:color w:val="0000FF"/>
          <w:sz w:val="27"/>
          <w:szCs w:val="27"/>
        </w:rPr>
        <w:t>в общении с детьми с ОВЗ</w:t>
      </w:r>
    </w:p>
    <w:p w:rsidR="00CB7714" w:rsidRDefault="00CB7714" w:rsidP="00CB7714">
      <w:pPr>
        <w:pStyle w:val="a3"/>
        <w:shd w:val="clear" w:color="auto" w:fill="FFFFFF"/>
        <w:spacing w:before="0" w:beforeAutospacing="0" w:after="0" w:afterAutospacing="0"/>
        <w:jc w:val="both"/>
      </w:pPr>
      <w:r>
        <w:rPr>
          <w:sz w:val="27"/>
          <w:szCs w:val="27"/>
        </w:rPr>
        <w:t>- Принимать ребенка таким, какой он есть.</w:t>
      </w:r>
    </w:p>
    <w:p w:rsidR="00CB7714" w:rsidRDefault="00CB7714" w:rsidP="00CB7714">
      <w:pPr>
        <w:pStyle w:val="a3"/>
        <w:shd w:val="clear" w:color="auto" w:fill="FFFFFF"/>
        <w:spacing w:before="0" w:beforeAutospacing="0" w:after="0" w:afterAutospacing="0"/>
        <w:jc w:val="both"/>
      </w:pPr>
      <w:r>
        <w:rPr>
          <w:sz w:val="27"/>
          <w:szCs w:val="27"/>
        </w:rPr>
        <w:t>- Избегать переутомления.</w:t>
      </w:r>
    </w:p>
    <w:p w:rsidR="00CB7714" w:rsidRDefault="00CB7714" w:rsidP="00CB7714">
      <w:pPr>
        <w:pStyle w:val="a3"/>
        <w:shd w:val="clear" w:color="auto" w:fill="FFFFFF"/>
        <w:spacing w:before="0" w:beforeAutospacing="0" w:after="0" w:afterAutospacing="0"/>
        <w:jc w:val="both"/>
      </w:pPr>
      <w:r>
        <w:rPr>
          <w:sz w:val="27"/>
          <w:szCs w:val="27"/>
        </w:rPr>
        <w:t>- Использовать упражнения на релаксацию.</w:t>
      </w:r>
    </w:p>
    <w:p w:rsidR="00CB7714" w:rsidRDefault="00CB7714" w:rsidP="00CB7714">
      <w:pPr>
        <w:pStyle w:val="a3"/>
        <w:shd w:val="clear" w:color="auto" w:fill="FFFFFF"/>
        <w:spacing w:before="0" w:beforeAutospacing="0" w:after="0" w:afterAutospacing="0"/>
        <w:jc w:val="both"/>
      </w:pPr>
      <w:r>
        <w:rPr>
          <w:sz w:val="27"/>
          <w:szCs w:val="27"/>
        </w:rPr>
        <w:t>- Не сравнивать ребенка с окружающими.</w:t>
      </w:r>
    </w:p>
    <w:p w:rsidR="00CB7714" w:rsidRDefault="00CB7714" w:rsidP="00CB7714">
      <w:pPr>
        <w:pStyle w:val="a3"/>
        <w:shd w:val="clear" w:color="auto" w:fill="FFFFFF"/>
        <w:spacing w:before="0" w:beforeAutospacing="0" w:after="0" w:afterAutospacing="0"/>
        <w:jc w:val="both"/>
      </w:pPr>
      <w:r>
        <w:rPr>
          <w:sz w:val="27"/>
          <w:szCs w:val="27"/>
        </w:rPr>
        <w:t>- Поощрять ребенка сразу же, не откладывая на будущее.</w:t>
      </w:r>
    </w:p>
    <w:p w:rsidR="00CB7714" w:rsidRDefault="008E0960" w:rsidP="00CB7714">
      <w:pPr>
        <w:pStyle w:val="a3"/>
        <w:shd w:val="clear" w:color="auto" w:fill="FFFFFF"/>
        <w:spacing w:before="0" w:beforeAutospacing="0" w:after="0" w:afterAutospacing="0"/>
        <w:jc w:val="both"/>
      </w:pPr>
      <w:r>
        <w:rPr>
          <w:sz w:val="27"/>
          <w:szCs w:val="27"/>
        </w:rPr>
        <w:t xml:space="preserve"> </w:t>
      </w:r>
      <w:r w:rsidR="00CB7714">
        <w:rPr>
          <w:sz w:val="27"/>
          <w:szCs w:val="27"/>
        </w:rPr>
        <w:t>- Обращаться к ребенку по имени.</w:t>
      </w:r>
    </w:p>
    <w:p w:rsidR="00CB7714" w:rsidRDefault="00CB7714" w:rsidP="00CB7714">
      <w:pPr>
        <w:pStyle w:val="a3"/>
        <w:shd w:val="clear" w:color="auto" w:fill="FFFFFF"/>
        <w:spacing w:before="0" w:beforeAutospacing="0" w:after="0" w:afterAutospacing="0"/>
        <w:jc w:val="both"/>
      </w:pPr>
      <w:r>
        <w:rPr>
          <w:sz w:val="27"/>
          <w:szCs w:val="27"/>
        </w:rPr>
        <w:t>- Не предъявлять ребенку повышенных требований.</w:t>
      </w:r>
    </w:p>
    <w:p w:rsidR="00CB7714" w:rsidRDefault="00CB7714" w:rsidP="00CB7714">
      <w:pPr>
        <w:pStyle w:val="a3"/>
        <w:shd w:val="clear" w:color="auto" w:fill="FFFFFF"/>
        <w:spacing w:before="0" w:beforeAutospacing="0" w:after="0" w:afterAutospacing="0"/>
        <w:jc w:val="both"/>
      </w:pPr>
      <w:r>
        <w:rPr>
          <w:sz w:val="27"/>
          <w:szCs w:val="27"/>
        </w:rPr>
        <w:t>- Стараться делать замечания как можно реже.</w:t>
      </w:r>
    </w:p>
    <w:p w:rsidR="00CB7714" w:rsidRDefault="00CB7714" w:rsidP="00CB7714">
      <w:pPr>
        <w:pStyle w:val="a3"/>
        <w:shd w:val="clear" w:color="auto" w:fill="FFFFFF"/>
        <w:spacing w:before="0" w:beforeAutospacing="0" w:after="0" w:afterAutospacing="0"/>
        <w:jc w:val="both"/>
      </w:pPr>
      <w:r>
        <w:rPr>
          <w:sz w:val="27"/>
          <w:szCs w:val="27"/>
        </w:rPr>
        <w:t>- Оставаться спокойным в любой ситуации.</w:t>
      </w:r>
    </w:p>
    <w:p w:rsidR="00927C7D" w:rsidRPr="007055A0" w:rsidRDefault="00121949" w:rsidP="008123E2">
      <w:pPr>
        <w:spacing w:after="0"/>
        <w:jc w:val="center"/>
        <w:rPr>
          <w:rFonts w:ascii="Times New Roman" w:hAnsi="Times New Roman" w:cs="Times New Roman"/>
          <w:sz w:val="24"/>
          <w:szCs w:val="24"/>
        </w:rPr>
      </w:pPr>
      <w:r w:rsidRPr="007055A0">
        <w:rPr>
          <w:rFonts w:ascii="Times New Roman" w:hAnsi="Times New Roman" w:cs="Times New Roman"/>
          <w:sz w:val="24"/>
          <w:szCs w:val="24"/>
        </w:rPr>
        <w:t>Литература:</w:t>
      </w:r>
    </w:p>
    <w:p w:rsidR="008123E2" w:rsidRPr="007055A0" w:rsidRDefault="007055A0" w:rsidP="008123E2">
      <w:pPr>
        <w:pStyle w:val="a7"/>
        <w:numPr>
          <w:ilvl w:val="0"/>
          <w:numId w:val="4"/>
        </w:numPr>
        <w:spacing w:after="0"/>
        <w:jc w:val="both"/>
        <w:rPr>
          <w:rFonts w:ascii="Times New Roman" w:hAnsi="Times New Roman" w:cs="Times New Roman"/>
          <w:color w:val="333333"/>
          <w:sz w:val="24"/>
          <w:szCs w:val="24"/>
          <w:shd w:val="clear" w:color="auto" w:fill="FFFFFF"/>
        </w:rPr>
      </w:pPr>
      <w:r w:rsidRPr="007055A0">
        <w:rPr>
          <w:rFonts w:ascii="Times New Roman" w:hAnsi="Times New Roman" w:cs="Times New Roman"/>
          <w:bCs/>
          <w:color w:val="333333"/>
          <w:sz w:val="24"/>
          <w:szCs w:val="24"/>
          <w:shd w:val="clear" w:color="auto" w:fill="FFFFFF"/>
        </w:rPr>
        <w:t>Выготский</w:t>
      </w:r>
      <w:r w:rsidRPr="007055A0">
        <w:rPr>
          <w:rFonts w:ascii="Times New Roman" w:hAnsi="Times New Roman" w:cs="Times New Roman"/>
          <w:color w:val="333333"/>
          <w:sz w:val="24"/>
          <w:szCs w:val="24"/>
          <w:shd w:val="clear" w:color="auto" w:fill="FFFFFF"/>
        </w:rPr>
        <w:t> Л.С</w:t>
      </w:r>
      <w:r>
        <w:rPr>
          <w:rFonts w:ascii="Times New Roman" w:hAnsi="Times New Roman" w:cs="Times New Roman"/>
          <w:color w:val="333333"/>
          <w:sz w:val="24"/>
          <w:szCs w:val="24"/>
          <w:shd w:val="clear" w:color="auto" w:fill="FFFFFF"/>
        </w:rPr>
        <w:t>.</w:t>
      </w:r>
      <w:r w:rsidRPr="007055A0">
        <w:rPr>
          <w:rFonts w:ascii="Times New Roman" w:hAnsi="Times New Roman" w:cs="Times New Roman"/>
          <w:bCs/>
          <w:color w:val="333333"/>
          <w:sz w:val="24"/>
          <w:szCs w:val="24"/>
          <w:shd w:val="clear" w:color="auto" w:fill="FFFFFF"/>
        </w:rPr>
        <w:t xml:space="preserve"> </w:t>
      </w:r>
      <w:r w:rsidR="008123E2" w:rsidRPr="007055A0">
        <w:rPr>
          <w:rFonts w:ascii="Times New Roman" w:hAnsi="Times New Roman" w:cs="Times New Roman"/>
          <w:bCs/>
          <w:color w:val="333333"/>
          <w:sz w:val="24"/>
          <w:szCs w:val="24"/>
          <w:shd w:val="clear" w:color="auto" w:fill="FFFFFF"/>
        </w:rPr>
        <w:t>Мышление</w:t>
      </w:r>
      <w:r w:rsidR="008123E2" w:rsidRPr="007055A0">
        <w:rPr>
          <w:rFonts w:ascii="Times New Roman" w:hAnsi="Times New Roman" w:cs="Times New Roman"/>
          <w:color w:val="333333"/>
          <w:sz w:val="24"/>
          <w:szCs w:val="24"/>
          <w:shd w:val="clear" w:color="auto" w:fill="FFFFFF"/>
        </w:rPr>
        <w:t> </w:t>
      </w:r>
      <w:r w:rsidR="008123E2" w:rsidRPr="007055A0">
        <w:rPr>
          <w:rFonts w:ascii="Times New Roman" w:hAnsi="Times New Roman" w:cs="Times New Roman"/>
          <w:bCs/>
          <w:color w:val="333333"/>
          <w:sz w:val="24"/>
          <w:szCs w:val="24"/>
          <w:shd w:val="clear" w:color="auto" w:fill="FFFFFF"/>
        </w:rPr>
        <w:t>и</w:t>
      </w:r>
      <w:r w:rsidR="008123E2" w:rsidRPr="007055A0">
        <w:rPr>
          <w:rFonts w:ascii="Times New Roman" w:hAnsi="Times New Roman" w:cs="Times New Roman"/>
          <w:color w:val="333333"/>
          <w:sz w:val="24"/>
          <w:szCs w:val="24"/>
          <w:shd w:val="clear" w:color="auto" w:fill="FFFFFF"/>
        </w:rPr>
        <w:t> </w:t>
      </w:r>
      <w:r w:rsidR="008123E2" w:rsidRPr="007055A0">
        <w:rPr>
          <w:rFonts w:ascii="Times New Roman" w:hAnsi="Times New Roman" w:cs="Times New Roman"/>
          <w:bCs/>
          <w:color w:val="333333"/>
          <w:sz w:val="24"/>
          <w:szCs w:val="24"/>
          <w:shd w:val="clear" w:color="auto" w:fill="FFFFFF"/>
        </w:rPr>
        <w:t>речь</w:t>
      </w:r>
      <w:r w:rsidRPr="007055A0">
        <w:rPr>
          <w:rFonts w:ascii="Times New Roman" w:hAnsi="Times New Roman" w:cs="Times New Roman"/>
          <w:color w:val="333333"/>
          <w:sz w:val="24"/>
          <w:szCs w:val="24"/>
          <w:shd w:val="clear" w:color="auto" w:fill="FFFFFF"/>
        </w:rPr>
        <w:t xml:space="preserve">. </w:t>
      </w:r>
      <w:r w:rsidR="008123E2" w:rsidRPr="007055A0">
        <w:rPr>
          <w:rFonts w:ascii="Times New Roman" w:hAnsi="Times New Roman" w:cs="Times New Roman"/>
          <w:color w:val="333333"/>
          <w:sz w:val="24"/>
          <w:szCs w:val="24"/>
          <w:shd w:val="clear" w:color="auto" w:fill="FFFFFF"/>
        </w:rPr>
        <w:t xml:space="preserve">М.: Изд-во Смысл; </w:t>
      </w:r>
      <w:proofErr w:type="spellStart"/>
      <w:r w:rsidR="008123E2" w:rsidRPr="007055A0">
        <w:rPr>
          <w:rFonts w:ascii="Times New Roman" w:hAnsi="Times New Roman" w:cs="Times New Roman"/>
          <w:color w:val="333333"/>
          <w:sz w:val="24"/>
          <w:szCs w:val="24"/>
          <w:shd w:val="clear" w:color="auto" w:fill="FFFFFF"/>
        </w:rPr>
        <w:t>Эксмо</w:t>
      </w:r>
      <w:proofErr w:type="spellEnd"/>
      <w:r w:rsidR="008123E2" w:rsidRPr="007055A0">
        <w:rPr>
          <w:rFonts w:ascii="Times New Roman" w:hAnsi="Times New Roman" w:cs="Times New Roman"/>
          <w:color w:val="333333"/>
          <w:sz w:val="24"/>
          <w:szCs w:val="24"/>
          <w:shd w:val="clear" w:color="auto" w:fill="FFFFFF"/>
        </w:rPr>
        <w:t>, 2005. </w:t>
      </w:r>
    </w:p>
    <w:p w:rsidR="008123E2" w:rsidRPr="007055A0" w:rsidRDefault="008123E2" w:rsidP="008123E2">
      <w:pPr>
        <w:pStyle w:val="a7"/>
        <w:numPr>
          <w:ilvl w:val="0"/>
          <w:numId w:val="4"/>
        </w:numPr>
        <w:shd w:val="clear" w:color="auto" w:fill="FFFFFF"/>
        <w:spacing w:after="0" w:line="255" w:lineRule="atLeast"/>
        <w:rPr>
          <w:rFonts w:ascii="Times New Roman" w:eastAsia="Times New Roman" w:hAnsi="Times New Roman" w:cs="Times New Roman"/>
          <w:color w:val="333333"/>
          <w:sz w:val="24"/>
          <w:szCs w:val="24"/>
          <w:lang w:eastAsia="ru-RU"/>
        </w:rPr>
      </w:pPr>
      <w:r w:rsidRPr="007055A0">
        <w:rPr>
          <w:rFonts w:ascii="Times New Roman" w:eastAsia="Times New Roman" w:hAnsi="Times New Roman" w:cs="Times New Roman"/>
          <w:bCs/>
          <w:color w:val="333333"/>
          <w:sz w:val="24"/>
          <w:szCs w:val="24"/>
          <w:lang w:eastAsia="ru-RU"/>
        </w:rPr>
        <w:t>Лапшин</w:t>
      </w:r>
      <w:r w:rsidRPr="007055A0">
        <w:rPr>
          <w:rFonts w:ascii="Times New Roman" w:eastAsia="Times New Roman" w:hAnsi="Times New Roman" w:cs="Times New Roman"/>
          <w:color w:val="333333"/>
          <w:sz w:val="24"/>
          <w:szCs w:val="24"/>
          <w:lang w:eastAsia="ru-RU"/>
        </w:rPr>
        <w:t> </w:t>
      </w:r>
      <w:r w:rsidRPr="007055A0">
        <w:rPr>
          <w:rFonts w:ascii="Times New Roman" w:eastAsia="Times New Roman" w:hAnsi="Times New Roman" w:cs="Times New Roman"/>
          <w:bCs/>
          <w:color w:val="333333"/>
          <w:sz w:val="24"/>
          <w:szCs w:val="24"/>
          <w:lang w:eastAsia="ru-RU"/>
        </w:rPr>
        <w:t>В</w:t>
      </w:r>
      <w:r w:rsidRPr="007055A0">
        <w:rPr>
          <w:rFonts w:ascii="Times New Roman" w:eastAsia="Times New Roman" w:hAnsi="Times New Roman" w:cs="Times New Roman"/>
          <w:color w:val="333333"/>
          <w:sz w:val="24"/>
          <w:szCs w:val="24"/>
          <w:lang w:eastAsia="ru-RU"/>
        </w:rPr>
        <w:t>. </w:t>
      </w:r>
      <w:r w:rsidRPr="007055A0">
        <w:rPr>
          <w:rFonts w:ascii="Times New Roman" w:eastAsia="Times New Roman" w:hAnsi="Times New Roman" w:cs="Times New Roman"/>
          <w:bCs/>
          <w:color w:val="333333"/>
          <w:sz w:val="24"/>
          <w:szCs w:val="24"/>
          <w:lang w:eastAsia="ru-RU"/>
        </w:rPr>
        <w:t>А</w:t>
      </w:r>
      <w:r w:rsidRPr="007055A0">
        <w:rPr>
          <w:rFonts w:ascii="Times New Roman" w:eastAsia="Times New Roman" w:hAnsi="Times New Roman" w:cs="Times New Roman"/>
          <w:color w:val="333333"/>
          <w:sz w:val="24"/>
          <w:szCs w:val="24"/>
          <w:lang w:eastAsia="ru-RU"/>
        </w:rPr>
        <w:t>., </w:t>
      </w:r>
      <w:r w:rsidRPr="007055A0">
        <w:rPr>
          <w:rFonts w:ascii="Times New Roman" w:eastAsia="Times New Roman" w:hAnsi="Times New Roman" w:cs="Times New Roman"/>
          <w:bCs/>
          <w:color w:val="333333"/>
          <w:sz w:val="24"/>
          <w:szCs w:val="24"/>
          <w:lang w:eastAsia="ru-RU"/>
        </w:rPr>
        <w:t>Пузанов</w:t>
      </w:r>
      <w:r w:rsidRPr="007055A0">
        <w:rPr>
          <w:rFonts w:ascii="Times New Roman" w:eastAsia="Times New Roman" w:hAnsi="Times New Roman" w:cs="Times New Roman"/>
          <w:color w:val="333333"/>
          <w:sz w:val="24"/>
          <w:szCs w:val="24"/>
          <w:lang w:eastAsia="ru-RU"/>
        </w:rPr>
        <w:t> </w:t>
      </w:r>
      <w:r w:rsidRPr="007055A0">
        <w:rPr>
          <w:rFonts w:ascii="Times New Roman" w:eastAsia="Times New Roman" w:hAnsi="Times New Roman" w:cs="Times New Roman"/>
          <w:bCs/>
          <w:color w:val="333333"/>
          <w:sz w:val="24"/>
          <w:szCs w:val="24"/>
          <w:lang w:eastAsia="ru-RU"/>
        </w:rPr>
        <w:t>Б</w:t>
      </w:r>
      <w:r w:rsidRPr="007055A0">
        <w:rPr>
          <w:rFonts w:ascii="Times New Roman" w:eastAsia="Times New Roman" w:hAnsi="Times New Roman" w:cs="Times New Roman"/>
          <w:color w:val="333333"/>
          <w:sz w:val="24"/>
          <w:szCs w:val="24"/>
          <w:lang w:eastAsia="ru-RU"/>
        </w:rPr>
        <w:t>. </w:t>
      </w:r>
      <w:r w:rsidRPr="007055A0">
        <w:rPr>
          <w:rFonts w:ascii="Times New Roman" w:eastAsia="Times New Roman" w:hAnsi="Times New Roman" w:cs="Times New Roman"/>
          <w:bCs/>
          <w:color w:val="333333"/>
          <w:sz w:val="24"/>
          <w:szCs w:val="24"/>
          <w:lang w:eastAsia="ru-RU"/>
        </w:rPr>
        <w:t>П</w:t>
      </w:r>
      <w:r w:rsidR="00897EA1" w:rsidRPr="007055A0">
        <w:rPr>
          <w:rFonts w:ascii="Times New Roman" w:eastAsia="Times New Roman" w:hAnsi="Times New Roman" w:cs="Times New Roman"/>
          <w:color w:val="333333"/>
          <w:sz w:val="24"/>
          <w:szCs w:val="24"/>
          <w:lang w:eastAsia="ru-RU"/>
        </w:rPr>
        <w:t xml:space="preserve">. </w:t>
      </w:r>
      <w:r w:rsidRPr="007055A0">
        <w:rPr>
          <w:rFonts w:ascii="Times New Roman" w:eastAsia="Times New Roman" w:hAnsi="Times New Roman" w:cs="Times New Roman"/>
          <w:color w:val="333333"/>
          <w:sz w:val="24"/>
          <w:szCs w:val="24"/>
          <w:lang w:eastAsia="ru-RU"/>
        </w:rPr>
        <w:t xml:space="preserve"> Основы дефектологии: М.: Просвещение, 1991. </w:t>
      </w:r>
    </w:p>
    <w:p w:rsidR="008123E2" w:rsidRPr="008E0960" w:rsidRDefault="008123E2" w:rsidP="008123E2">
      <w:pPr>
        <w:jc w:val="both"/>
        <w:rPr>
          <w:rFonts w:ascii="Times New Roman" w:hAnsi="Times New Roman" w:cs="Times New Roman"/>
          <w:sz w:val="24"/>
          <w:szCs w:val="24"/>
        </w:rPr>
      </w:pPr>
    </w:p>
    <w:sectPr w:rsidR="008123E2" w:rsidRPr="008E0960" w:rsidSect="00F818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35C4D"/>
    <w:multiLevelType w:val="hybridMultilevel"/>
    <w:tmpl w:val="E8C8EACA"/>
    <w:lvl w:ilvl="0" w:tplc="54129F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C958E9"/>
    <w:multiLevelType w:val="multilevel"/>
    <w:tmpl w:val="7BDE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AF5C50"/>
    <w:multiLevelType w:val="multilevel"/>
    <w:tmpl w:val="D5F6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B46C9A"/>
    <w:multiLevelType w:val="hybridMultilevel"/>
    <w:tmpl w:val="57B2B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7714"/>
    <w:rsid w:val="00001033"/>
    <w:rsid w:val="00001652"/>
    <w:rsid w:val="00001AA1"/>
    <w:rsid w:val="00003705"/>
    <w:rsid w:val="00010831"/>
    <w:rsid w:val="0001383F"/>
    <w:rsid w:val="00013E4E"/>
    <w:rsid w:val="00014D0C"/>
    <w:rsid w:val="0001521F"/>
    <w:rsid w:val="00015655"/>
    <w:rsid w:val="00017D23"/>
    <w:rsid w:val="00020441"/>
    <w:rsid w:val="00021DFA"/>
    <w:rsid w:val="0002345A"/>
    <w:rsid w:val="00024BCF"/>
    <w:rsid w:val="00025316"/>
    <w:rsid w:val="00025915"/>
    <w:rsid w:val="000318D7"/>
    <w:rsid w:val="000321F8"/>
    <w:rsid w:val="00032C18"/>
    <w:rsid w:val="000333A4"/>
    <w:rsid w:val="00033C02"/>
    <w:rsid w:val="000351F7"/>
    <w:rsid w:val="0003793B"/>
    <w:rsid w:val="00041089"/>
    <w:rsid w:val="000434E5"/>
    <w:rsid w:val="00046CCE"/>
    <w:rsid w:val="00047F17"/>
    <w:rsid w:val="00050D68"/>
    <w:rsid w:val="000512DD"/>
    <w:rsid w:val="0005219D"/>
    <w:rsid w:val="00052A1D"/>
    <w:rsid w:val="00061712"/>
    <w:rsid w:val="00062780"/>
    <w:rsid w:val="00063CEA"/>
    <w:rsid w:val="000665D4"/>
    <w:rsid w:val="00070DAB"/>
    <w:rsid w:val="000718AF"/>
    <w:rsid w:val="00072DFC"/>
    <w:rsid w:val="000741C7"/>
    <w:rsid w:val="000744A2"/>
    <w:rsid w:val="000747EE"/>
    <w:rsid w:val="00076298"/>
    <w:rsid w:val="0007644E"/>
    <w:rsid w:val="00076FC8"/>
    <w:rsid w:val="00081CB2"/>
    <w:rsid w:val="000827F8"/>
    <w:rsid w:val="00083570"/>
    <w:rsid w:val="00083717"/>
    <w:rsid w:val="000848A4"/>
    <w:rsid w:val="00091B76"/>
    <w:rsid w:val="000933E3"/>
    <w:rsid w:val="000939EF"/>
    <w:rsid w:val="00095410"/>
    <w:rsid w:val="00095870"/>
    <w:rsid w:val="000A117C"/>
    <w:rsid w:val="000A2496"/>
    <w:rsid w:val="000A5431"/>
    <w:rsid w:val="000A5827"/>
    <w:rsid w:val="000A60BB"/>
    <w:rsid w:val="000A66E1"/>
    <w:rsid w:val="000B0A48"/>
    <w:rsid w:val="000B1FBA"/>
    <w:rsid w:val="000B50A3"/>
    <w:rsid w:val="000B7647"/>
    <w:rsid w:val="000C0512"/>
    <w:rsid w:val="000C0A85"/>
    <w:rsid w:val="000C1459"/>
    <w:rsid w:val="000C1DEB"/>
    <w:rsid w:val="000C2565"/>
    <w:rsid w:val="000C2CDF"/>
    <w:rsid w:val="000C3D68"/>
    <w:rsid w:val="000C4E71"/>
    <w:rsid w:val="000C608D"/>
    <w:rsid w:val="000D06B3"/>
    <w:rsid w:val="000D101E"/>
    <w:rsid w:val="000E0AB2"/>
    <w:rsid w:val="000E25CD"/>
    <w:rsid w:val="000E3926"/>
    <w:rsid w:val="000E4209"/>
    <w:rsid w:val="000E4CF4"/>
    <w:rsid w:val="000E6C7D"/>
    <w:rsid w:val="000E73E5"/>
    <w:rsid w:val="000F204F"/>
    <w:rsid w:val="000F28E4"/>
    <w:rsid w:val="000F4962"/>
    <w:rsid w:val="000F5874"/>
    <w:rsid w:val="000F6BD1"/>
    <w:rsid w:val="000F7195"/>
    <w:rsid w:val="00101EA5"/>
    <w:rsid w:val="001051C9"/>
    <w:rsid w:val="001058C4"/>
    <w:rsid w:val="00106395"/>
    <w:rsid w:val="001075AC"/>
    <w:rsid w:val="0010772F"/>
    <w:rsid w:val="001112CF"/>
    <w:rsid w:val="00112625"/>
    <w:rsid w:val="00113EA6"/>
    <w:rsid w:val="00114B09"/>
    <w:rsid w:val="00116C5C"/>
    <w:rsid w:val="0011725A"/>
    <w:rsid w:val="001178D6"/>
    <w:rsid w:val="001179B0"/>
    <w:rsid w:val="00117A29"/>
    <w:rsid w:val="00117C93"/>
    <w:rsid w:val="00120A0D"/>
    <w:rsid w:val="001215B3"/>
    <w:rsid w:val="00121949"/>
    <w:rsid w:val="001238E2"/>
    <w:rsid w:val="001242BC"/>
    <w:rsid w:val="00124A69"/>
    <w:rsid w:val="00125CEF"/>
    <w:rsid w:val="001265FB"/>
    <w:rsid w:val="00126E80"/>
    <w:rsid w:val="00131A16"/>
    <w:rsid w:val="00131C15"/>
    <w:rsid w:val="0013240A"/>
    <w:rsid w:val="00133D8B"/>
    <w:rsid w:val="00134B10"/>
    <w:rsid w:val="001357B0"/>
    <w:rsid w:val="00140815"/>
    <w:rsid w:val="00140C25"/>
    <w:rsid w:val="00140F47"/>
    <w:rsid w:val="001461C3"/>
    <w:rsid w:val="00150DDD"/>
    <w:rsid w:val="00152E8B"/>
    <w:rsid w:val="001540CA"/>
    <w:rsid w:val="00154993"/>
    <w:rsid w:val="00157141"/>
    <w:rsid w:val="00157546"/>
    <w:rsid w:val="0016193B"/>
    <w:rsid w:val="0016318E"/>
    <w:rsid w:val="0016468B"/>
    <w:rsid w:val="00165EF6"/>
    <w:rsid w:val="0017077C"/>
    <w:rsid w:val="00170FC1"/>
    <w:rsid w:val="001730CE"/>
    <w:rsid w:val="00174E9F"/>
    <w:rsid w:val="00177F07"/>
    <w:rsid w:val="001824C3"/>
    <w:rsid w:val="00182F64"/>
    <w:rsid w:val="001836A7"/>
    <w:rsid w:val="0018485D"/>
    <w:rsid w:val="00184F38"/>
    <w:rsid w:val="00186402"/>
    <w:rsid w:val="0019011B"/>
    <w:rsid w:val="0019080D"/>
    <w:rsid w:val="00192D69"/>
    <w:rsid w:val="0019392A"/>
    <w:rsid w:val="001A440A"/>
    <w:rsid w:val="001A5FD1"/>
    <w:rsid w:val="001B1944"/>
    <w:rsid w:val="001B2F18"/>
    <w:rsid w:val="001B36EF"/>
    <w:rsid w:val="001B44D1"/>
    <w:rsid w:val="001C1F33"/>
    <w:rsid w:val="001C2FA5"/>
    <w:rsid w:val="001C6227"/>
    <w:rsid w:val="001C7B77"/>
    <w:rsid w:val="001D2238"/>
    <w:rsid w:val="001D4BA8"/>
    <w:rsid w:val="001D5222"/>
    <w:rsid w:val="001D638A"/>
    <w:rsid w:val="001D71F2"/>
    <w:rsid w:val="001E0526"/>
    <w:rsid w:val="001E083E"/>
    <w:rsid w:val="001E26FD"/>
    <w:rsid w:val="001E647C"/>
    <w:rsid w:val="001F0176"/>
    <w:rsid w:val="001F0A20"/>
    <w:rsid w:val="001F1243"/>
    <w:rsid w:val="001F1C63"/>
    <w:rsid w:val="001F4CDF"/>
    <w:rsid w:val="001F538C"/>
    <w:rsid w:val="001F6AD4"/>
    <w:rsid w:val="002011E7"/>
    <w:rsid w:val="002012BA"/>
    <w:rsid w:val="0020221A"/>
    <w:rsid w:val="0020320D"/>
    <w:rsid w:val="002136F3"/>
    <w:rsid w:val="00215D5E"/>
    <w:rsid w:val="002170A1"/>
    <w:rsid w:val="0022290B"/>
    <w:rsid w:val="00222C27"/>
    <w:rsid w:val="002232A7"/>
    <w:rsid w:val="00223E30"/>
    <w:rsid w:val="0022673F"/>
    <w:rsid w:val="002274A1"/>
    <w:rsid w:val="002277DF"/>
    <w:rsid w:val="002301E4"/>
    <w:rsid w:val="00232541"/>
    <w:rsid w:val="00233986"/>
    <w:rsid w:val="00233DF8"/>
    <w:rsid w:val="00237E4F"/>
    <w:rsid w:val="0024009D"/>
    <w:rsid w:val="00240192"/>
    <w:rsid w:val="0024160E"/>
    <w:rsid w:val="0024166E"/>
    <w:rsid w:val="0024458A"/>
    <w:rsid w:val="0024577C"/>
    <w:rsid w:val="0024730A"/>
    <w:rsid w:val="0025165F"/>
    <w:rsid w:val="0025196D"/>
    <w:rsid w:val="00254F71"/>
    <w:rsid w:val="0025552D"/>
    <w:rsid w:val="00257003"/>
    <w:rsid w:val="002571C6"/>
    <w:rsid w:val="0026044D"/>
    <w:rsid w:val="0026282E"/>
    <w:rsid w:val="00266913"/>
    <w:rsid w:val="00267F3E"/>
    <w:rsid w:val="00270A9A"/>
    <w:rsid w:val="00271CCD"/>
    <w:rsid w:val="002728A9"/>
    <w:rsid w:val="00273F56"/>
    <w:rsid w:val="002761E8"/>
    <w:rsid w:val="002816DB"/>
    <w:rsid w:val="002833F8"/>
    <w:rsid w:val="00284A78"/>
    <w:rsid w:val="00286418"/>
    <w:rsid w:val="00287347"/>
    <w:rsid w:val="00290173"/>
    <w:rsid w:val="00290CCE"/>
    <w:rsid w:val="00290F19"/>
    <w:rsid w:val="00292555"/>
    <w:rsid w:val="00293DD9"/>
    <w:rsid w:val="002A0D08"/>
    <w:rsid w:val="002A1E6D"/>
    <w:rsid w:val="002A1FD3"/>
    <w:rsid w:val="002A281C"/>
    <w:rsid w:val="002A6E43"/>
    <w:rsid w:val="002A7E98"/>
    <w:rsid w:val="002B3192"/>
    <w:rsid w:val="002B387B"/>
    <w:rsid w:val="002B38CB"/>
    <w:rsid w:val="002B3BE4"/>
    <w:rsid w:val="002B5055"/>
    <w:rsid w:val="002B62E4"/>
    <w:rsid w:val="002B68FE"/>
    <w:rsid w:val="002B78B3"/>
    <w:rsid w:val="002C1ED9"/>
    <w:rsid w:val="002D02E3"/>
    <w:rsid w:val="002D13CC"/>
    <w:rsid w:val="002D296C"/>
    <w:rsid w:val="002D3AF5"/>
    <w:rsid w:val="002D45E4"/>
    <w:rsid w:val="002D5138"/>
    <w:rsid w:val="002D6351"/>
    <w:rsid w:val="002D6EDE"/>
    <w:rsid w:val="002D7208"/>
    <w:rsid w:val="002E1949"/>
    <w:rsid w:val="002E3E39"/>
    <w:rsid w:val="002E6410"/>
    <w:rsid w:val="002E6DF3"/>
    <w:rsid w:val="002E7DE7"/>
    <w:rsid w:val="002F2096"/>
    <w:rsid w:val="002F396D"/>
    <w:rsid w:val="002F644A"/>
    <w:rsid w:val="002F661B"/>
    <w:rsid w:val="002F6F6F"/>
    <w:rsid w:val="002F740D"/>
    <w:rsid w:val="0030088A"/>
    <w:rsid w:val="003026D7"/>
    <w:rsid w:val="00303FE7"/>
    <w:rsid w:val="00304CEC"/>
    <w:rsid w:val="00305795"/>
    <w:rsid w:val="00306AE3"/>
    <w:rsid w:val="003115F6"/>
    <w:rsid w:val="00312C55"/>
    <w:rsid w:val="00312C9F"/>
    <w:rsid w:val="00314282"/>
    <w:rsid w:val="003146AF"/>
    <w:rsid w:val="00315542"/>
    <w:rsid w:val="00315ABE"/>
    <w:rsid w:val="00316A25"/>
    <w:rsid w:val="003171B2"/>
    <w:rsid w:val="00317300"/>
    <w:rsid w:val="00320BA6"/>
    <w:rsid w:val="00321974"/>
    <w:rsid w:val="00325241"/>
    <w:rsid w:val="003261DD"/>
    <w:rsid w:val="0032679B"/>
    <w:rsid w:val="00326B15"/>
    <w:rsid w:val="00326D7F"/>
    <w:rsid w:val="00332B32"/>
    <w:rsid w:val="00333AD0"/>
    <w:rsid w:val="00336109"/>
    <w:rsid w:val="0033747B"/>
    <w:rsid w:val="00340BED"/>
    <w:rsid w:val="0034307F"/>
    <w:rsid w:val="003436A0"/>
    <w:rsid w:val="00344BF0"/>
    <w:rsid w:val="00344C58"/>
    <w:rsid w:val="003463F1"/>
    <w:rsid w:val="00346749"/>
    <w:rsid w:val="00347DA2"/>
    <w:rsid w:val="00351B31"/>
    <w:rsid w:val="003553A2"/>
    <w:rsid w:val="003603C5"/>
    <w:rsid w:val="003604C3"/>
    <w:rsid w:val="0036184C"/>
    <w:rsid w:val="00364E92"/>
    <w:rsid w:val="003704FA"/>
    <w:rsid w:val="00373E5C"/>
    <w:rsid w:val="00374588"/>
    <w:rsid w:val="003764D7"/>
    <w:rsid w:val="00380CAA"/>
    <w:rsid w:val="00382CA0"/>
    <w:rsid w:val="00384BB7"/>
    <w:rsid w:val="0038674C"/>
    <w:rsid w:val="0039149D"/>
    <w:rsid w:val="00393898"/>
    <w:rsid w:val="00393954"/>
    <w:rsid w:val="00393FA1"/>
    <w:rsid w:val="00396111"/>
    <w:rsid w:val="00397591"/>
    <w:rsid w:val="003A090A"/>
    <w:rsid w:val="003A0CB0"/>
    <w:rsid w:val="003A1EFB"/>
    <w:rsid w:val="003A23F3"/>
    <w:rsid w:val="003A3FB8"/>
    <w:rsid w:val="003A4FD0"/>
    <w:rsid w:val="003A5554"/>
    <w:rsid w:val="003A62FB"/>
    <w:rsid w:val="003A6D9B"/>
    <w:rsid w:val="003B27B2"/>
    <w:rsid w:val="003B366E"/>
    <w:rsid w:val="003B5919"/>
    <w:rsid w:val="003B793B"/>
    <w:rsid w:val="003C04AF"/>
    <w:rsid w:val="003C0E25"/>
    <w:rsid w:val="003C14FB"/>
    <w:rsid w:val="003C205C"/>
    <w:rsid w:val="003C2943"/>
    <w:rsid w:val="003C3124"/>
    <w:rsid w:val="003C3667"/>
    <w:rsid w:val="003C4D2A"/>
    <w:rsid w:val="003C4FC5"/>
    <w:rsid w:val="003C623A"/>
    <w:rsid w:val="003D000D"/>
    <w:rsid w:val="003D01C9"/>
    <w:rsid w:val="003D0E61"/>
    <w:rsid w:val="003D21BF"/>
    <w:rsid w:val="003D27E8"/>
    <w:rsid w:val="003D3693"/>
    <w:rsid w:val="003D3FFB"/>
    <w:rsid w:val="003D705C"/>
    <w:rsid w:val="003D7C59"/>
    <w:rsid w:val="003E0FAA"/>
    <w:rsid w:val="003E12E9"/>
    <w:rsid w:val="003E1E24"/>
    <w:rsid w:val="003E33B2"/>
    <w:rsid w:val="003E3962"/>
    <w:rsid w:val="003E5363"/>
    <w:rsid w:val="003E5F1A"/>
    <w:rsid w:val="003E6238"/>
    <w:rsid w:val="003E7102"/>
    <w:rsid w:val="003F2AD8"/>
    <w:rsid w:val="003F6746"/>
    <w:rsid w:val="003F7FB7"/>
    <w:rsid w:val="00400E79"/>
    <w:rsid w:val="00401640"/>
    <w:rsid w:val="004028B9"/>
    <w:rsid w:val="00402939"/>
    <w:rsid w:val="0040377C"/>
    <w:rsid w:val="00403E77"/>
    <w:rsid w:val="00404153"/>
    <w:rsid w:val="004067E1"/>
    <w:rsid w:val="0040775D"/>
    <w:rsid w:val="004116B8"/>
    <w:rsid w:val="0041247A"/>
    <w:rsid w:val="00413228"/>
    <w:rsid w:val="004132D5"/>
    <w:rsid w:val="004140BD"/>
    <w:rsid w:val="0041557F"/>
    <w:rsid w:val="004162DA"/>
    <w:rsid w:val="00420FC6"/>
    <w:rsid w:val="004242E1"/>
    <w:rsid w:val="00424884"/>
    <w:rsid w:val="00425A73"/>
    <w:rsid w:val="004278C1"/>
    <w:rsid w:val="00427DEA"/>
    <w:rsid w:val="00430E9C"/>
    <w:rsid w:val="004319DA"/>
    <w:rsid w:val="004359FB"/>
    <w:rsid w:val="00436E92"/>
    <w:rsid w:val="00437C81"/>
    <w:rsid w:val="00441BD8"/>
    <w:rsid w:val="00442660"/>
    <w:rsid w:val="00442BCD"/>
    <w:rsid w:val="00443404"/>
    <w:rsid w:val="004451BE"/>
    <w:rsid w:val="00445988"/>
    <w:rsid w:val="00445F22"/>
    <w:rsid w:val="004465EE"/>
    <w:rsid w:val="004466E3"/>
    <w:rsid w:val="0045040B"/>
    <w:rsid w:val="004508FD"/>
    <w:rsid w:val="00451F49"/>
    <w:rsid w:val="0045427A"/>
    <w:rsid w:val="004612F2"/>
    <w:rsid w:val="00463079"/>
    <w:rsid w:val="0046308F"/>
    <w:rsid w:val="00464C0E"/>
    <w:rsid w:val="00466336"/>
    <w:rsid w:val="00470BD1"/>
    <w:rsid w:val="00473229"/>
    <w:rsid w:val="00474B1B"/>
    <w:rsid w:val="00480892"/>
    <w:rsid w:val="00481137"/>
    <w:rsid w:val="00481540"/>
    <w:rsid w:val="00483903"/>
    <w:rsid w:val="00483D71"/>
    <w:rsid w:val="0048449E"/>
    <w:rsid w:val="00484587"/>
    <w:rsid w:val="0048605F"/>
    <w:rsid w:val="00487B47"/>
    <w:rsid w:val="004905AA"/>
    <w:rsid w:val="004919C9"/>
    <w:rsid w:val="00491DA5"/>
    <w:rsid w:val="0049342E"/>
    <w:rsid w:val="00493B0C"/>
    <w:rsid w:val="00493D00"/>
    <w:rsid w:val="00494192"/>
    <w:rsid w:val="004A5E12"/>
    <w:rsid w:val="004B3D99"/>
    <w:rsid w:val="004B4029"/>
    <w:rsid w:val="004B5CBF"/>
    <w:rsid w:val="004B6F4D"/>
    <w:rsid w:val="004B70CF"/>
    <w:rsid w:val="004B752E"/>
    <w:rsid w:val="004C0B8C"/>
    <w:rsid w:val="004C323D"/>
    <w:rsid w:val="004C3C86"/>
    <w:rsid w:val="004C660C"/>
    <w:rsid w:val="004C762A"/>
    <w:rsid w:val="004D00D0"/>
    <w:rsid w:val="004D025A"/>
    <w:rsid w:val="004D2E35"/>
    <w:rsid w:val="004E4442"/>
    <w:rsid w:val="004E4B94"/>
    <w:rsid w:val="004F0910"/>
    <w:rsid w:val="004F0E6F"/>
    <w:rsid w:val="004F1030"/>
    <w:rsid w:val="004F11CE"/>
    <w:rsid w:val="004F26A4"/>
    <w:rsid w:val="004F38D0"/>
    <w:rsid w:val="004F3DF5"/>
    <w:rsid w:val="004F3EE1"/>
    <w:rsid w:val="004F5B49"/>
    <w:rsid w:val="004F608E"/>
    <w:rsid w:val="004F61C2"/>
    <w:rsid w:val="00501626"/>
    <w:rsid w:val="005033DC"/>
    <w:rsid w:val="00511BBB"/>
    <w:rsid w:val="00511EFE"/>
    <w:rsid w:val="005135D1"/>
    <w:rsid w:val="0051567E"/>
    <w:rsid w:val="00517A3C"/>
    <w:rsid w:val="00520CBA"/>
    <w:rsid w:val="00522B1C"/>
    <w:rsid w:val="005261B2"/>
    <w:rsid w:val="00526A7D"/>
    <w:rsid w:val="00526DF9"/>
    <w:rsid w:val="00527434"/>
    <w:rsid w:val="00527AF6"/>
    <w:rsid w:val="0053210A"/>
    <w:rsid w:val="0053243F"/>
    <w:rsid w:val="00532724"/>
    <w:rsid w:val="00533008"/>
    <w:rsid w:val="005341A8"/>
    <w:rsid w:val="00535184"/>
    <w:rsid w:val="00537867"/>
    <w:rsid w:val="00537995"/>
    <w:rsid w:val="005403B6"/>
    <w:rsid w:val="00540F7F"/>
    <w:rsid w:val="00542C9C"/>
    <w:rsid w:val="005446CD"/>
    <w:rsid w:val="005453B3"/>
    <w:rsid w:val="00546E20"/>
    <w:rsid w:val="005502F8"/>
    <w:rsid w:val="005507A9"/>
    <w:rsid w:val="00550EEB"/>
    <w:rsid w:val="005517D5"/>
    <w:rsid w:val="005524BA"/>
    <w:rsid w:val="005542A8"/>
    <w:rsid w:val="00554A15"/>
    <w:rsid w:val="00554DE2"/>
    <w:rsid w:val="0055597B"/>
    <w:rsid w:val="005571D5"/>
    <w:rsid w:val="00557AA3"/>
    <w:rsid w:val="0056046B"/>
    <w:rsid w:val="00562117"/>
    <w:rsid w:val="00565669"/>
    <w:rsid w:val="005662E0"/>
    <w:rsid w:val="00573FEA"/>
    <w:rsid w:val="00574013"/>
    <w:rsid w:val="00574666"/>
    <w:rsid w:val="00574BE3"/>
    <w:rsid w:val="00576841"/>
    <w:rsid w:val="00577E20"/>
    <w:rsid w:val="005802C3"/>
    <w:rsid w:val="00580866"/>
    <w:rsid w:val="00581652"/>
    <w:rsid w:val="005818CD"/>
    <w:rsid w:val="00586033"/>
    <w:rsid w:val="00586D49"/>
    <w:rsid w:val="00586ECD"/>
    <w:rsid w:val="005901DC"/>
    <w:rsid w:val="00591566"/>
    <w:rsid w:val="005925B3"/>
    <w:rsid w:val="00593C6C"/>
    <w:rsid w:val="00594321"/>
    <w:rsid w:val="00595CA1"/>
    <w:rsid w:val="0059731C"/>
    <w:rsid w:val="00597793"/>
    <w:rsid w:val="00597994"/>
    <w:rsid w:val="005A24F0"/>
    <w:rsid w:val="005A2E80"/>
    <w:rsid w:val="005A51B7"/>
    <w:rsid w:val="005A5F11"/>
    <w:rsid w:val="005A71F3"/>
    <w:rsid w:val="005A7FCD"/>
    <w:rsid w:val="005B34FF"/>
    <w:rsid w:val="005B5CC1"/>
    <w:rsid w:val="005C1E93"/>
    <w:rsid w:val="005C2AB9"/>
    <w:rsid w:val="005C65AC"/>
    <w:rsid w:val="005C7DC2"/>
    <w:rsid w:val="005D072F"/>
    <w:rsid w:val="005D10D3"/>
    <w:rsid w:val="005D4A35"/>
    <w:rsid w:val="005D5D79"/>
    <w:rsid w:val="005D6D01"/>
    <w:rsid w:val="005D7497"/>
    <w:rsid w:val="005D7A9A"/>
    <w:rsid w:val="005E0552"/>
    <w:rsid w:val="005E0ED5"/>
    <w:rsid w:val="005E55C9"/>
    <w:rsid w:val="005F1D22"/>
    <w:rsid w:val="005F2AAC"/>
    <w:rsid w:val="005F320B"/>
    <w:rsid w:val="005F53B2"/>
    <w:rsid w:val="005F554F"/>
    <w:rsid w:val="005F7EA5"/>
    <w:rsid w:val="00601A62"/>
    <w:rsid w:val="00605674"/>
    <w:rsid w:val="00606DF4"/>
    <w:rsid w:val="00610438"/>
    <w:rsid w:val="006110B2"/>
    <w:rsid w:val="00611173"/>
    <w:rsid w:val="006136B9"/>
    <w:rsid w:val="00613F7C"/>
    <w:rsid w:val="00614E1A"/>
    <w:rsid w:val="0061627D"/>
    <w:rsid w:val="00616DD3"/>
    <w:rsid w:val="00617571"/>
    <w:rsid w:val="00620973"/>
    <w:rsid w:val="00620EC9"/>
    <w:rsid w:val="0062135F"/>
    <w:rsid w:val="00622FCE"/>
    <w:rsid w:val="00626857"/>
    <w:rsid w:val="00627479"/>
    <w:rsid w:val="0063010B"/>
    <w:rsid w:val="00632569"/>
    <w:rsid w:val="0063384F"/>
    <w:rsid w:val="00633B4B"/>
    <w:rsid w:val="00637153"/>
    <w:rsid w:val="006407B9"/>
    <w:rsid w:val="00640E38"/>
    <w:rsid w:val="00642340"/>
    <w:rsid w:val="006444AA"/>
    <w:rsid w:val="00644A54"/>
    <w:rsid w:val="00646D69"/>
    <w:rsid w:val="00652359"/>
    <w:rsid w:val="006533D1"/>
    <w:rsid w:val="00654B10"/>
    <w:rsid w:val="0065683D"/>
    <w:rsid w:val="00656C79"/>
    <w:rsid w:val="00662BDB"/>
    <w:rsid w:val="0066417E"/>
    <w:rsid w:val="006645FA"/>
    <w:rsid w:val="006743BB"/>
    <w:rsid w:val="0067691F"/>
    <w:rsid w:val="00677BE2"/>
    <w:rsid w:val="00677D3F"/>
    <w:rsid w:val="00682D44"/>
    <w:rsid w:val="00687F86"/>
    <w:rsid w:val="00690874"/>
    <w:rsid w:val="00690984"/>
    <w:rsid w:val="00691171"/>
    <w:rsid w:val="00691621"/>
    <w:rsid w:val="0069168B"/>
    <w:rsid w:val="0069182E"/>
    <w:rsid w:val="0069254A"/>
    <w:rsid w:val="006955EA"/>
    <w:rsid w:val="00696A47"/>
    <w:rsid w:val="00696B06"/>
    <w:rsid w:val="00697D98"/>
    <w:rsid w:val="006A148A"/>
    <w:rsid w:val="006A1523"/>
    <w:rsid w:val="006A2673"/>
    <w:rsid w:val="006A3D2E"/>
    <w:rsid w:val="006A6D65"/>
    <w:rsid w:val="006A79D7"/>
    <w:rsid w:val="006B0FB6"/>
    <w:rsid w:val="006B1264"/>
    <w:rsid w:val="006B1613"/>
    <w:rsid w:val="006B38EE"/>
    <w:rsid w:val="006B42AA"/>
    <w:rsid w:val="006B571A"/>
    <w:rsid w:val="006C30DC"/>
    <w:rsid w:val="006C5DBA"/>
    <w:rsid w:val="006C622E"/>
    <w:rsid w:val="006D08D6"/>
    <w:rsid w:val="006D1210"/>
    <w:rsid w:val="006D18F1"/>
    <w:rsid w:val="006D1D4F"/>
    <w:rsid w:val="006D359C"/>
    <w:rsid w:val="006D3755"/>
    <w:rsid w:val="006D5151"/>
    <w:rsid w:val="006E21DD"/>
    <w:rsid w:val="006E2C26"/>
    <w:rsid w:val="006E32DA"/>
    <w:rsid w:val="006F06B4"/>
    <w:rsid w:val="006F0976"/>
    <w:rsid w:val="006F22A1"/>
    <w:rsid w:val="006F3DF8"/>
    <w:rsid w:val="006F40DE"/>
    <w:rsid w:val="006F4418"/>
    <w:rsid w:val="006F45FC"/>
    <w:rsid w:val="006F7F1C"/>
    <w:rsid w:val="006F7FD5"/>
    <w:rsid w:val="00700414"/>
    <w:rsid w:val="007006E4"/>
    <w:rsid w:val="00701049"/>
    <w:rsid w:val="0070226D"/>
    <w:rsid w:val="007026A3"/>
    <w:rsid w:val="00703B4B"/>
    <w:rsid w:val="007055A0"/>
    <w:rsid w:val="0070769B"/>
    <w:rsid w:val="007104E4"/>
    <w:rsid w:val="0071132D"/>
    <w:rsid w:val="00713FE8"/>
    <w:rsid w:val="00714059"/>
    <w:rsid w:val="00714F29"/>
    <w:rsid w:val="00715492"/>
    <w:rsid w:val="00715DD6"/>
    <w:rsid w:val="00717535"/>
    <w:rsid w:val="00722188"/>
    <w:rsid w:val="007242EB"/>
    <w:rsid w:val="00726B5D"/>
    <w:rsid w:val="00727225"/>
    <w:rsid w:val="00730749"/>
    <w:rsid w:val="00730ECA"/>
    <w:rsid w:val="0073362D"/>
    <w:rsid w:val="00734A69"/>
    <w:rsid w:val="00734CD3"/>
    <w:rsid w:val="0073603D"/>
    <w:rsid w:val="00736AEA"/>
    <w:rsid w:val="007407C9"/>
    <w:rsid w:val="00740AD2"/>
    <w:rsid w:val="00740C9C"/>
    <w:rsid w:val="00740F64"/>
    <w:rsid w:val="00741659"/>
    <w:rsid w:val="00746567"/>
    <w:rsid w:val="00746A98"/>
    <w:rsid w:val="007476CA"/>
    <w:rsid w:val="007501B3"/>
    <w:rsid w:val="0075183D"/>
    <w:rsid w:val="0075221A"/>
    <w:rsid w:val="007545A3"/>
    <w:rsid w:val="00754BBD"/>
    <w:rsid w:val="0075787F"/>
    <w:rsid w:val="00757935"/>
    <w:rsid w:val="007608B8"/>
    <w:rsid w:val="00760A92"/>
    <w:rsid w:val="00761674"/>
    <w:rsid w:val="00765E87"/>
    <w:rsid w:val="00766E3C"/>
    <w:rsid w:val="00767229"/>
    <w:rsid w:val="00771858"/>
    <w:rsid w:val="00773856"/>
    <w:rsid w:val="00774D4E"/>
    <w:rsid w:val="00777BCC"/>
    <w:rsid w:val="00777DE9"/>
    <w:rsid w:val="00781FC4"/>
    <w:rsid w:val="0078261E"/>
    <w:rsid w:val="0078678A"/>
    <w:rsid w:val="00786BAA"/>
    <w:rsid w:val="00787970"/>
    <w:rsid w:val="00793699"/>
    <w:rsid w:val="00794AB8"/>
    <w:rsid w:val="00795E48"/>
    <w:rsid w:val="00796A55"/>
    <w:rsid w:val="00796CAE"/>
    <w:rsid w:val="007A0AEE"/>
    <w:rsid w:val="007A0F35"/>
    <w:rsid w:val="007A278D"/>
    <w:rsid w:val="007A45B7"/>
    <w:rsid w:val="007A6673"/>
    <w:rsid w:val="007A74F4"/>
    <w:rsid w:val="007B0649"/>
    <w:rsid w:val="007B0680"/>
    <w:rsid w:val="007B20B5"/>
    <w:rsid w:val="007B3056"/>
    <w:rsid w:val="007B46F9"/>
    <w:rsid w:val="007B6AC8"/>
    <w:rsid w:val="007C193F"/>
    <w:rsid w:val="007C2531"/>
    <w:rsid w:val="007C282F"/>
    <w:rsid w:val="007C2F00"/>
    <w:rsid w:val="007C47A6"/>
    <w:rsid w:val="007C4C57"/>
    <w:rsid w:val="007C5B5E"/>
    <w:rsid w:val="007C5F7A"/>
    <w:rsid w:val="007C7B1C"/>
    <w:rsid w:val="007C7DD6"/>
    <w:rsid w:val="007D098F"/>
    <w:rsid w:val="007D0A04"/>
    <w:rsid w:val="007D41A1"/>
    <w:rsid w:val="007E11E5"/>
    <w:rsid w:val="007E192D"/>
    <w:rsid w:val="007E3695"/>
    <w:rsid w:val="007E41E0"/>
    <w:rsid w:val="007E671E"/>
    <w:rsid w:val="007E75AA"/>
    <w:rsid w:val="007F28C9"/>
    <w:rsid w:val="007F319F"/>
    <w:rsid w:val="007F35CC"/>
    <w:rsid w:val="007F5771"/>
    <w:rsid w:val="007F5D85"/>
    <w:rsid w:val="007F73BB"/>
    <w:rsid w:val="008003B3"/>
    <w:rsid w:val="00800F9E"/>
    <w:rsid w:val="0080154D"/>
    <w:rsid w:val="00802802"/>
    <w:rsid w:val="00803595"/>
    <w:rsid w:val="00805E1D"/>
    <w:rsid w:val="008123E2"/>
    <w:rsid w:val="00813601"/>
    <w:rsid w:val="00814929"/>
    <w:rsid w:val="008152B2"/>
    <w:rsid w:val="008162BF"/>
    <w:rsid w:val="00821871"/>
    <w:rsid w:val="00821BF5"/>
    <w:rsid w:val="008224F1"/>
    <w:rsid w:val="00822510"/>
    <w:rsid w:val="00826EA8"/>
    <w:rsid w:val="008270CA"/>
    <w:rsid w:val="008308B8"/>
    <w:rsid w:val="00831885"/>
    <w:rsid w:val="00831DD6"/>
    <w:rsid w:val="00832E29"/>
    <w:rsid w:val="008367B9"/>
    <w:rsid w:val="00840C5F"/>
    <w:rsid w:val="00842DD6"/>
    <w:rsid w:val="0084410A"/>
    <w:rsid w:val="008441D4"/>
    <w:rsid w:val="0084548C"/>
    <w:rsid w:val="0085020D"/>
    <w:rsid w:val="00851F0C"/>
    <w:rsid w:val="00852637"/>
    <w:rsid w:val="008568F8"/>
    <w:rsid w:val="00860A66"/>
    <w:rsid w:val="00861937"/>
    <w:rsid w:val="00861AE3"/>
    <w:rsid w:val="00862599"/>
    <w:rsid w:val="008625D0"/>
    <w:rsid w:val="008640C2"/>
    <w:rsid w:val="00864C84"/>
    <w:rsid w:val="00870127"/>
    <w:rsid w:val="00871158"/>
    <w:rsid w:val="00871DEA"/>
    <w:rsid w:val="0087239A"/>
    <w:rsid w:val="00872BDF"/>
    <w:rsid w:val="008732BC"/>
    <w:rsid w:val="008737A5"/>
    <w:rsid w:val="00875077"/>
    <w:rsid w:val="00875BEB"/>
    <w:rsid w:val="00877AB0"/>
    <w:rsid w:val="00881BDA"/>
    <w:rsid w:val="0088215A"/>
    <w:rsid w:val="0088418E"/>
    <w:rsid w:val="008850A5"/>
    <w:rsid w:val="00885301"/>
    <w:rsid w:val="008934C0"/>
    <w:rsid w:val="008956DA"/>
    <w:rsid w:val="00896A7D"/>
    <w:rsid w:val="0089767F"/>
    <w:rsid w:val="00897EA1"/>
    <w:rsid w:val="008A0681"/>
    <w:rsid w:val="008A0BB4"/>
    <w:rsid w:val="008A2D92"/>
    <w:rsid w:val="008A3943"/>
    <w:rsid w:val="008A511E"/>
    <w:rsid w:val="008A6DA5"/>
    <w:rsid w:val="008A7408"/>
    <w:rsid w:val="008B1400"/>
    <w:rsid w:val="008B2AE4"/>
    <w:rsid w:val="008B596A"/>
    <w:rsid w:val="008B61FB"/>
    <w:rsid w:val="008C0AEE"/>
    <w:rsid w:val="008C23C5"/>
    <w:rsid w:val="008C581B"/>
    <w:rsid w:val="008C6973"/>
    <w:rsid w:val="008C7681"/>
    <w:rsid w:val="008C7CF7"/>
    <w:rsid w:val="008D036D"/>
    <w:rsid w:val="008D0734"/>
    <w:rsid w:val="008D1BA5"/>
    <w:rsid w:val="008D2307"/>
    <w:rsid w:val="008D62C1"/>
    <w:rsid w:val="008D6C45"/>
    <w:rsid w:val="008D7490"/>
    <w:rsid w:val="008E0012"/>
    <w:rsid w:val="008E0382"/>
    <w:rsid w:val="008E0960"/>
    <w:rsid w:val="008E51B8"/>
    <w:rsid w:val="008E72D2"/>
    <w:rsid w:val="008F0978"/>
    <w:rsid w:val="008F1B56"/>
    <w:rsid w:val="008F2616"/>
    <w:rsid w:val="008F2AF6"/>
    <w:rsid w:val="008F36B9"/>
    <w:rsid w:val="008F3E99"/>
    <w:rsid w:val="008F4395"/>
    <w:rsid w:val="008F7E3D"/>
    <w:rsid w:val="00901D2B"/>
    <w:rsid w:val="00903E86"/>
    <w:rsid w:val="0090502F"/>
    <w:rsid w:val="00907B65"/>
    <w:rsid w:val="00907F7F"/>
    <w:rsid w:val="0091046B"/>
    <w:rsid w:val="00912648"/>
    <w:rsid w:val="00913420"/>
    <w:rsid w:val="00913623"/>
    <w:rsid w:val="0091372F"/>
    <w:rsid w:val="00914953"/>
    <w:rsid w:val="00914D7B"/>
    <w:rsid w:val="00914DE8"/>
    <w:rsid w:val="00917C4C"/>
    <w:rsid w:val="00920586"/>
    <w:rsid w:val="00922F4C"/>
    <w:rsid w:val="00923EDB"/>
    <w:rsid w:val="00924131"/>
    <w:rsid w:val="00925D0C"/>
    <w:rsid w:val="00925F6A"/>
    <w:rsid w:val="009262A4"/>
    <w:rsid w:val="0092708C"/>
    <w:rsid w:val="00927C7D"/>
    <w:rsid w:val="00927CDD"/>
    <w:rsid w:val="00932517"/>
    <w:rsid w:val="00933559"/>
    <w:rsid w:val="009346F9"/>
    <w:rsid w:val="0093655A"/>
    <w:rsid w:val="00936807"/>
    <w:rsid w:val="00937A76"/>
    <w:rsid w:val="0094097B"/>
    <w:rsid w:val="0094110B"/>
    <w:rsid w:val="009421A9"/>
    <w:rsid w:val="00943FE7"/>
    <w:rsid w:val="00947177"/>
    <w:rsid w:val="0095024C"/>
    <w:rsid w:val="009504EC"/>
    <w:rsid w:val="00951851"/>
    <w:rsid w:val="00952EDD"/>
    <w:rsid w:val="00953FF3"/>
    <w:rsid w:val="009552CB"/>
    <w:rsid w:val="0095582E"/>
    <w:rsid w:val="00957024"/>
    <w:rsid w:val="0095714D"/>
    <w:rsid w:val="0097040A"/>
    <w:rsid w:val="00970D04"/>
    <w:rsid w:val="0097286B"/>
    <w:rsid w:val="00972C82"/>
    <w:rsid w:val="0097403C"/>
    <w:rsid w:val="009808AF"/>
    <w:rsid w:val="00980BAE"/>
    <w:rsid w:val="00980BFF"/>
    <w:rsid w:val="00982268"/>
    <w:rsid w:val="0098262C"/>
    <w:rsid w:val="00982ACA"/>
    <w:rsid w:val="009838FF"/>
    <w:rsid w:val="009841B6"/>
    <w:rsid w:val="009850A2"/>
    <w:rsid w:val="0098527C"/>
    <w:rsid w:val="0098533A"/>
    <w:rsid w:val="00985610"/>
    <w:rsid w:val="00985742"/>
    <w:rsid w:val="009900D5"/>
    <w:rsid w:val="00991747"/>
    <w:rsid w:val="009918D7"/>
    <w:rsid w:val="00993101"/>
    <w:rsid w:val="009950D4"/>
    <w:rsid w:val="009A0F0D"/>
    <w:rsid w:val="009A1E21"/>
    <w:rsid w:val="009A1FDF"/>
    <w:rsid w:val="009A298C"/>
    <w:rsid w:val="009A6278"/>
    <w:rsid w:val="009A72CE"/>
    <w:rsid w:val="009B1289"/>
    <w:rsid w:val="009B1608"/>
    <w:rsid w:val="009B19E7"/>
    <w:rsid w:val="009B2EA0"/>
    <w:rsid w:val="009B6C26"/>
    <w:rsid w:val="009B7FA0"/>
    <w:rsid w:val="009C07B1"/>
    <w:rsid w:val="009C174C"/>
    <w:rsid w:val="009C304D"/>
    <w:rsid w:val="009C66CD"/>
    <w:rsid w:val="009C6BCF"/>
    <w:rsid w:val="009D0226"/>
    <w:rsid w:val="009D0A2F"/>
    <w:rsid w:val="009D0D25"/>
    <w:rsid w:val="009D2990"/>
    <w:rsid w:val="009E1B52"/>
    <w:rsid w:val="009E5A15"/>
    <w:rsid w:val="009E74B9"/>
    <w:rsid w:val="009F0417"/>
    <w:rsid w:val="009F05CB"/>
    <w:rsid w:val="009F0FA1"/>
    <w:rsid w:val="009F21BD"/>
    <w:rsid w:val="009F545C"/>
    <w:rsid w:val="009F558D"/>
    <w:rsid w:val="009F564A"/>
    <w:rsid w:val="009F58F1"/>
    <w:rsid w:val="009F5E64"/>
    <w:rsid w:val="009F6A0E"/>
    <w:rsid w:val="009F6F98"/>
    <w:rsid w:val="00A0206C"/>
    <w:rsid w:val="00A03ECE"/>
    <w:rsid w:val="00A10974"/>
    <w:rsid w:val="00A115F1"/>
    <w:rsid w:val="00A11AB5"/>
    <w:rsid w:val="00A12F5E"/>
    <w:rsid w:val="00A1362C"/>
    <w:rsid w:val="00A161DD"/>
    <w:rsid w:val="00A16E76"/>
    <w:rsid w:val="00A204B4"/>
    <w:rsid w:val="00A2384C"/>
    <w:rsid w:val="00A24DC9"/>
    <w:rsid w:val="00A27A12"/>
    <w:rsid w:val="00A302DC"/>
    <w:rsid w:val="00A3237A"/>
    <w:rsid w:val="00A327F4"/>
    <w:rsid w:val="00A328C1"/>
    <w:rsid w:val="00A34676"/>
    <w:rsid w:val="00A35100"/>
    <w:rsid w:val="00A35973"/>
    <w:rsid w:val="00A36304"/>
    <w:rsid w:val="00A36E6B"/>
    <w:rsid w:val="00A370B1"/>
    <w:rsid w:val="00A400D0"/>
    <w:rsid w:val="00A4051C"/>
    <w:rsid w:val="00A4177E"/>
    <w:rsid w:val="00A41802"/>
    <w:rsid w:val="00A443B8"/>
    <w:rsid w:val="00A443FB"/>
    <w:rsid w:val="00A4704E"/>
    <w:rsid w:val="00A519A2"/>
    <w:rsid w:val="00A53282"/>
    <w:rsid w:val="00A5406C"/>
    <w:rsid w:val="00A55237"/>
    <w:rsid w:val="00A55A4E"/>
    <w:rsid w:val="00A55C68"/>
    <w:rsid w:val="00A574B3"/>
    <w:rsid w:val="00A62582"/>
    <w:rsid w:val="00A64CF6"/>
    <w:rsid w:val="00A667E7"/>
    <w:rsid w:val="00A67207"/>
    <w:rsid w:val="00A6753A"/>
    <w:rsid w:val="00A67718"/>
    <w:rsid w:val="00A70C4A"/>
    <w:rsid w:val="00A71C4B"/>
    <w:rsid w:val="00A71F50"/>
    <w:rsid w:val="00A7239A"/>
    <w:rsid w:val="00A746D6"/>
    <w:rsid w:val="00A75577"/>
    <w:rsid w:val="00A76B83"/>
    <w:rsid w:val="00A80AC6"/>
    <w:rsid w:val="00A86284"/>
    <w:rsid w:val="00A869DA"/>
    <w:rsid w:val="00A901E5"/>
    <w:rsid w:val="00A911B5"/>
    <w:rsid w:val="00A957F4"/>
    <w:rsid w:val="00A9687B"/>
    <w:rsid w:val="00A97DA7"/>
    <w:rsid w:val="00AA0820"/>
    <w:rsid w:val="00AA7DC4"/>
    <w:rsid w:val="00AB0207"/>
    <w:rsid w:val="00AB0500"/>
    <w:rsid w:val="00AB0BB3"/>
    <w:rsid w:val="00AB1277"/>
    <w:rsid w:val="00AB2246"/>
    <w:rsid w:val="00AB3699"/>
    <w:rsid w:val="00AB4122"/>
    <w:rsid w:val="00AC0442"/>
    <w:rsid w:val="00AC1BBA"/>
    <w:rsid w:val="00AC2D6E"/>
    <w:rsid w:val="00AC3355"/>
    <w:rsid w:val="00AC4477"/>
    <w:rsid w:val="00AC547A"/>
    <w:rsid w:val="00AC6615"/>
    <w:rsid w:val="00AC79C6"/>
    <w:rsid w:val="00AD0729"/>
    <w:rsid w:val="00AD0BDE"/>
    <w:rsid w:val="00AD3299"/>
    <w:rsid w:val="00AD3344"/>
    <w:rsid w:val="00AD39E4"/>
    <w:rsid w:val="00AD5944"/>
    <w:rsid w:val="00AD6609"/>
    <w:rsid w:val="00AD7903"/>
    <w:rsid w:val="00AD7CD5"/>
    <w:rsid w:val="00AE11AE"/>
    <w:rsid w:val="00AE3632"/>
    <w:rsid w:val="00AF00DD"/>
    <w:rsid w:val="00AF13BA"/>
    <w:rsid w:val="00AF2A49"/>
    <w:rsid w:val="00AF325A"/>
    <w:rsid w:val="00AF3AB3"/>
    <w:rsid w:val="00AF3DA8"/>
    <w:rsid w:val="00AF58CE"/>
    <w:rsid w:val="00AF6BBE"/>
    <w:rsid w:val="00AF7B1B"/>
    <w:rsid w:val="00B00387"/>
    <w:rsid w:val="00B00547"/>
    <w:rsid w:val="00B01B6B"/>
    <w:rsid w:val="00B0359B"/>
    <w:rsid w:val="00B04770"/>
    <w:rsid w:val="00B04D30"/>
    <w:rsid w:val="00B060C6"/>
    <w:rsid w:val="00B0668D"/>
    <w:rsid w:val="00B1011F"/>
    <w:rsid w:val="00B10493"/>
    <w:rsid w:val="00B10F21"/>
    <w:rsid w:val="00B11903"/>
    <w:rsid w:val="00B129A2"/>
    <w:rsid w:val="00B12B34"/>
    <w:rsid w:val="00B1319B"/>
    <w:rsid w:val="00B14042"/>
    <w:rsid w:val="00B156DD"/>
    <w:rsid w:val="00B16F18"/>
    <w:rsid w:val="00B20B1C"/>
    <w:rsid w:val="00B20E4E"/>
    <w:rsid w:val="00B21553"/>
    <w:rsid w:val="00B241D5"/>
    <w:rsid w:val="00B25536"/>
    <w:rsid w:val="00B25A2D"/>
    <w:rsid w:val="00B30A94"/>
    <w:rsid w:val="00B318CF"/>
    <w:rsid w:val="00B34090"/>
    <w:rsid w:val="00B36B61"/>
    <w:rsid w:val="00B37181"/>
    <w:rsid w:val="00B37F01"/>
    <w:rsid w:val="00B401E3"/>
    <w:rsid w:val="00B409BA"/>
    <w:rsid w:val="00B41173"/>
    <w:rsid w:val="00B41EB1"/>
    <w:rsid w:val="00B42570"/>
    <w:rsid w:val="00B450DD"/>
    <w:rsid w:val="00B452E4"/>
    <w:rsid w:val="00B45BD2"/>
    <w:rsid w:val="00B45E31"/>
    <w:rsid w:val="00B46BEF"/>
    <w:rsid w:val="00B46C81"/>
    <w:rsid w:val="00B501F8"/>
    <w:rsid w:val="00B5215C"/>
    <w:rsid w:val="00B55279"/>
    <w:rsid w:val="00B576C8"/>
    <w:rsid w:val="00B57C63"/>
    <w:rsid w:val="00B60CF8"/>
    <w:rsid w:val="00B612FE"/>
    <w:rsid w:val="00B61371"/>
    <w:rsid w:val="00B61E75"/>
    <w:rsid w:val="00B672AE"/>
    <w:rsid w:val="00B67B8B"/>
    <w:rsid w:val="00B715BA"/>
    <w:rsid w:val="00B71B05"/>
    <w:rsid w:val="00B7307F"/>
    <w:rsid w:val="00B76072"/>
    <w:rsid w:val="00B77313"/>
    <w:rsid w:val="00B77603"/>
    <w:rsid w:val="00B80285"/>
    <w:rsid w:val="00B812DB"/>
    <w:rsid w:val="00B82189"/>
    <w:rsid w:val="00B82D6E"/>
    <w:rsid w:val="00B82EC1"/>
    <w:rsid w:val="00B82F95"/>
    <w:rsid w:val="00B84975"/>
    <w:rsid w:val="00B907C8"/>
    <w:rsid w:val="00B9156E"/>
    <w:rsid w:val="00B94BA9"/>
    <w:rsid w:val="00BA339E"/>
    <w:rsid w:val="00BA3E14"/>
    <w:rsid w:val="00BA5023"/>
    <w:rsid w:val="00BA5278"/>
    <w:rsid w:val="00BA772A"/>
    <w:rsid w:val="00BA7872"/>
    <w:rsid w:val="00BB0422"/>
    <w:rsid w:val="00BB3403"/>
    <w:rsid w:val="00BB4DC3"/>
    <w:rsid w:val="00BB6E3E"/>
    <w:rsid w:val="00BC034A"/>
    <w:rsid w:val="00BC0AEC"/>
    <w:rsid w:val="00BC22AA"/>
    <w:rsid w:val="00BC2D10"/>
    <w:rsid w:val="00BC3B72"/>
    <w:rsid w:val="00BC5485"/>
    <w:rsid w:val="00BC5C97"/>
    <w:rsid w:val="00BC7826"/>
    <w:rsid w:val="00BD3988"/>
    <w:rsid w:val="00BD503E"/>
    <w:rsid w:val="00BD6536"/>
    <w:rsid w:val="00BD7DB1"/>
    <w:rsid w:val="00BE0DB3"/>
    <w:rsid w:val="00BE0E86"/>
    <w:rsid w:val="00BE3962"/>
    <w:rsid w:val="00BE41C4"/>
    <w:rsid w:val="00BE477C"/>
    <w:rsid w:val="00BE56DE"/>
    <w:rsid w:val="00BF09B6"/>
    <w:rsid w:val="00BF1ABE"/>
    <w:rsid w:val="00BF4C8E"/>
    <w:rsid w:val="00BF5658"/>
    <w:rsid w:val="00C02325"/>
    <w:rsid w:val="00C03567"/>
    <w:rsid w:val="00C0486B"/>
    <w:rsid w:val="00C04BBB"/>
    <w:rsid w:val="00C053C9"/>
    <w:rsid w:val="00C1096C"/>
    <w:rsid w:val="00C110E3"/>
    <w:rsid w:val="00C127B3"/>
    <w:rsid w:val="00C12944"/>
    <w:rsid w:val="00C13FE9"/>
    <w:rsid w:val="00C1703A"/>
    <w:rsid w:val="00C17694"/>
    <w:rsid w:val="00C23957"/>
    <w:rsid w:val="00C24733"/>
    <w:rsid w:val="00C24C96"/>
    <w:rsid w:val="00C250C7"/>
    <w:rsid w:val="00C25994"/>
    <w:rsid w:val="00C26709"/>
    <w:rsid w:val="00C26A11"/>
    <w:rsid w:val="00C26C3F"/>
    <w:rsid w:val="00C272E4"/>
    <w:rsid w:val="00C300CF"/>
    <w:rsid w:val="00C31FC5"/>
    <w:rsid w:val="00C32167"/>
    <w:rsid w:val="00C34EBC"/>
    <w:rsid w:val="00C36AF1"/>
    <w:rsid w:val="00C40937"/>
    <w:rsid w:val="00C4121A"/>
    <w:rsid w:val="00C41ABB"/>
    <w:rsid w:val="00C44161"/>
    <w:rsid w:val="00C46C44"/>
    <w:rsid w:val="00C47ACD"/>
    <w:rsid w:val="00C51039"/>
    <w:rsid w:val="00C556C3"/>
    <w:rsid w:val="00C5637B"/>
    <w:rsid w:val="00C60F3B"/>
    <w:rsid w:val="00C61F4D"/>
    <w:rsid w:val="00C62582"/>
    <w:rsid w:val="00C64BD3"/>
    <w:rsid w:val="00C655AC"/>
    <w:rsid w:val="00C6695B"/>
    <w:rsid w:val="00C67621"/>
    <w:rsid w:val="00C6779C"/>
    <w:rsid w:val="00C6791B"/>
    <w:rsid w:val="00C70566"/>
    <w:rsid w:val="00C71CAC"/>
    <w:rsid w:val="00C74A72"/>
    <w:rsid w:val="00C74BAB"/>
    <w:rsid w:val="00C81CBB"/>
    <w:rsid w:val="00C8273A"/>
    <w:rsid w:val="00C83250"/>
    <w:rsid w:val="00C839DF"/>
    <w:rsid w:val="00C86F9B"/>
    <w:rsid w:val="00C87592"/>
    <w:rsid w:val="00C87B78"/>
    <w:rsid w:val="00C90DBC"/>
    <w:rsid w:val="00C937FF"/>
    <w:rsid w:val="00C93F36"/>
    <w:rsid w:val="00C96213"/>
    <w:rsid w:val="00C97247"/>
    <w:rsid w:val="00C9797A"/>
    <w:rsid w:val="00CA04B3"/>
    <w:rsid w:val="00CA071E"/>
    <w:rsid w:val="00CA17DB"/>
    <w:rsid w:val="00CA3891"/>
    <w:rsid w:val="00CA389F"/>
    <w:rsid w:val="00CA74AF"/>
    <w:rsid w:val="00CA76CD"/>
    <w:rsid w:val="00CB5BB8"/>
    <w:rsid w:val="00CB7714"/>
    <w:rsid w:val="00CC16BA"/>
    <w:rsid w:val="00CC21ED"/>
    <w:rsid w:val="00CC2C88"/>
    <w:rsid w:val="00CC7A12"/>
    <w:rsid w:val="00CD1FBD"/>
    <w:rsid w:val="00CD3643"/>
    <w:rsid w:val="00CD4119"/>
    <w:rsid w:val="00CD492A"/>
    <w:rsid w:val="00CD7AA3"/>
    <w:rsid w:val="00CE325D"/>
    <w:rsid w:val="00CE552D"/>
    <w:rsid w:val="00CF3713"/>
    <w:rsid w:val="00CF62F4"/>
    <w:rsid w:val="00CF7465"/>
    <w:rsid w:val="00CF7C48"/>
    <w:rsid w:val="00CF7FAE"/>
    <w:rsid w:val="00D0160E"/>
    <w:rsid w:val="00D0304F"/>
    <w:rsid w:val="00D0325C"/>
    <w:rsid w:val="00D04D00"/>
    <w:rsid w:val="00D05BCF"/>
    <w:rsid w:val="00D05EF0"/>
    <w:rsid w:val="00D06127"/>
    <w:rsid w:val="00D06F90"/>
    <w:rsid w:val="00D07E1A"/>
    <w:rsid w:val="00D10765"/>
    <w:rsid w:val="00D11ABC"/>
    <w:rsid w:val="00D11B1A"/>
    <w:rsid w:val="00D12F36"/>
    <w:rsid w:val="00D16D5C"/>
    <w:rsid w:val="00D1749C"/>
    <w:rsid w:val="00D235A3"/>
    <w:rsid w:val="00D2380F"/>
    <w:rsid w:val="00D24256"/>
    <w:rsid w:val="00D245F2"/>
    <w:rsid w:val="00D24E41"/>
    <w:rsid w:val="00D255F2"/>
    <w:rsid w:val="00D25719"/>
    <w:rsid w:val="00D27A79"/>
    <w:rsid w:val="00D32E04"/>
    <w:rsid w:val="00D342E6"/>
    <w:rsid w:val="00D34C1E"/>
    <w:rsid w:val="00D35E44"/>
    <w:rsid w:val="00D370FE"/>
    <w:rsid w:val="00D400AF"/>
    <w:rsid w:val="00D40510"/>
    <w:rsid w:val="00D43CD9"/>
    <w:rsid w:val="00D444F7"/>
    <w:rsid w:val="00D45B11"/>
    <w:rsid w:val="00D469A5"/>
    <w:rsid w:val="00D50BAE"/>
    <w:rsid w:val="00D50FC2"/>
    <w:rsid w:val="00D53071"/>
    <w:rsid w:val="00D56ABA"/>
    <w:rsid w:val="00D5735A"/>
    <w:rsid w:val="00D57758"/>
    <w:rsid w:val="00D61DA9"/>
    <w:rsid w:val="00D638E2"/>
    <w:rsid w:val="00D63BEE"/>
    <w:rsid w:val="00D64BB5"/>
    <w:rsid w:val="00D6521D"/>
    <w:rsid w:val="00D673CD"/>
    <w:rsid w:val="00D700CF"/>
    <w:rsid w:val="00D71A82"/>
    <w:rsid w:val="00D72C38"/>
    <w:rsid w:val="00D73CCF"/>
    <w:rsid w:val="00D75417"/>
    <w:rsid w:val="00D75460"/>
    <w:rsid w:val="00D76C96"/>
    <w:rsid w:val="00D76F9C"/>
    <w:rsid w:val="00D7729B"/>
    <w:rsid w:val="00D82D24"/>
    <w:rsid w:val="00D85B8C"/>
    <w:rsid w:val="00D86C1A"/>
    <w:rsid w:val="00D876E1"/>
    <w:rsid w:val="00D87E4E"/>
    <w:rsid w:val="00D90D89"/>
    <w:rsid w:val="00D927E5"/>
    <w:rsid w:val="00D94506"/>
    <w:rsid w:val="00D9790A"/>
    <w:rsid w:val="00DA0EB4"/>
    <w:rsid w:val="00DA1385"/>
    <w:rsid w:val="00DA23EB"/>
    <w:rsid w:val="00DA2D3F"/>
    <w:rsid w:val="00DA5325"/>
    <w:rsid w:val="00DA55FC"/>
    <w:rsid w:val="00DA5809"/>
    <w:rsid w:val="00DA6532"/>
    <w:rsid w:val="00DB0BAE"/>
    <w:rsid w:val="00DB1238"/>
    <w:rsid w:val="00DB1D59"/>
    <w:rsid w:val="00DB321B"/>
    <w:rsid w:val="00DB476B"/>
    <w:rsid w:val="00DB513B"/>
    <w:rsid w:val="00DB6AF7"/>
    <w:rsid w:val="00DB75FA"/>
    <w:rsid w:val="00DC0767"/>
    <w:rsid w:val="00DC0F6D"/>
    <w:rsid w:val="00DC1180"/>
    <w:rsid w:val="00DC1D10"/>
    <w:rsid w:val="00DC1F91"/>
    <w:rsid w:val="00DC2263"/>
    <w:rsid w:val="00DC37EF"/>
    <w:rsid w:val="00DC4258"/>
    <w:rsid w:val="00DC65F2"/>
    <w:rsid w:val="00DD06E4"/>
    <w:rsid w:val="00DD1D6E"/>
    <w:rsid w:val="00DD3085"/>
    <w:rsid w:val="00DD3991"/>
    <w:rsid w:val="00DD528E"/>
    <w:rsid w:val="00DD5513"/>
    <w:rsid w:val="00DD685D"/>
    <w:rsid w:val="00DD79B3"/>
    <w:rsid w:val="00DE1817"/>
    <w:rsid w:val="00DE288B"/>
    <w:rsid w:val="00DE3CE3"/>
    <w:rsid w:val="00DE6462"/>
    <w:rsid w:val="00DF1673"/>
    <w:rsid w:val="00DF1713"/>
    <w:rsid w:val="00DF343E"/>
    <w:rsid w:val="00DF376C"/>
    <w:rsid w:val="00E04451"/>
    <w:rsid w:val="00E06C34"/>
    <w:rsid w:val="00E07D65"/>
    <w:rsid w:val="00E1008F"/>
    <w:rsid w:val="00E11BE4"/>
    <w:rsid w:val="00E11CD7"/>
    <w:rsid w:val="00E11F85"/>
    <w:rsid w:val="00E12E2E"/>
    <w:rsid w:val="00E138FB"/>
    <w:rsid w:val="00E159FD"/>
    <w:rsid w:val="00E1787A"/>
    <w:rsid w:val="00E20837"/>
    <w:rsid w:val="00E21C6F"/>
    <w:rsid w:val="00E22357"/>
    <w:rsid w:val="00E248D9"/>
    <w:rsid w:val="00E24FE7"/>
    <w:rsid w:val="00E25279"/>
    <w:rsid w:val="00E322C2"/>
    <w:rsid w:val="00E345B9"/>
    <w:rsid w:val="00E35A4A"/>
    <w:rsid w:val="00E36E91"/>
    <w:rsid w:val="00E36F41"/>
    <w:rsid w:val="00E37367"/>
    <w:rsid w:val="00E37AB9"/>
    <w:rsid w:val="00E40155"/>
    <w:rsid w:val="00E402B9"/>
    <w:rsid w:val="00E4139F"/>
    <w:rsid w:val="00E41B83"/>
    <w:rsid w:val="00E50177"/>
    <w:rsid w:val="00E55F25"/>
    <w:rsid w:val="00E564BA"/>
    <w:rsid w:val="00E65FAF"/>
    <w:rsid w:val="00E71B5B"/>
    <w:rsid w:val="00E72367"/>
    <w:rsid w:val="00E73EAD"/>
    <w:rsid w:val="00E74072"/>
    <w:rsid w:val="00E757C1"/>
    <w:rsid w:val="00E8077A"/>
    <w:rsid w:val="00E81115"/>
    <w:rsid w:val="00E81A08"/>
    <w:rsid w:val="00E823CC"/>
    <w:rsid w:val="00E848C3"/>
    <w:rsid w:val="00E95A7F"/>
    <w:rsid w:val="00E95F32"/>
    <w:rsid w:val="00E967B7"/>
    <w:rsid w:val="00EA113C"/>
    <w:rsid w:val="00EA13A6"/>
    <w:rsid w:val="00EA3A71"/>
    <w:rsid w:val="00EA40D7"/>
    <w:rsid w:val="00EA55E2"/>
    <w:rsid w:val="00EA7D24"/>
    <w:rsid w:val="00EB035B"/>
    <w:rsid w:val="00EB09E9"/>
    <w:rsid w:val="00EB0E14"/>
    <w:rsid w:val="00EB105D"/>
    <w:rsid w:val="00EB1CD2"/>
    <w:rsid w:val="00EB2C47"/>
    <w:rsid w:val="00EB40DA"/>
    <w:rsid w:val="00EB4D3B"/>
    <w:rsid w:val="00EB5ECE"/>
    <w:rsid w:val="00EB5EE5"/>
    <w:rsid w:val="00EB6400"/>
    <w:rsid w:val="00EC0377"/>
    <w:rsid w:val="00EC5B94"/>
    <w:rsid w:val="00EC6606"/>
    <w:rsid w:val="00ED1C17"/>
    <w:rsid w:val="00ED414C"/>
    <w:rsid w:val="00ED6674"/>
    <w:rsid w:val="00ED667C"/>
    <w:rsid w:val="00EE041A"/>
    <w:rsid w:val="00EE141D"/>
    <w:rsid w:val="00EE4BB2"/>
    <w:rsid w:val="00EE5B72"/>
    <w:rsid w:val="00EE7444"/>
    <w:rsid w:val="00EF1315"/>
    <w:rsid w:val="00EF19AA"/>
    <w:rsid w:val="00EF2795"/>
    <w:rsid w:val="00EF4871"/>
    <w:rsid w:val="00EF60C0"/>
    <w:rsid w:val="00F001D4"/>
    <w:rsid w:val="00F00778"/>
    <w:rsid w:val="00F01D25"/>
    <w:rsid w:val="00F02653"/>
    <w:rsid w:val="00F02B32"/>
    <w:rsid w:val="00F04DE3"/>
    <w:rsid w:val="00F05998"/>
    <w:rsid w:val="00F06AD5"/>
    <w:rsid w:val="00F1083B"/>
    <w:rsid w:val="00F13932"/>
    <w:rsid w:val="00F1611D"/>
    <w:rsid w:val="00F255B4"/>
    <w:rsid w:val="00F26E04"/>
    <w:rsid w:val="00F2715F"/>
    <w:rsid w:val="00F357A2"/>
    <w:rsid w:val="00F357DB"/>
    <w:rsid w:val="00F36DCD"/>
    <w:rsid w:val="00F37247"/>
    <w:rsid w:val="00F3743A"/>
    <w:rsid w:val="00F37554"/>
    <w:rsid w:val="00F400A7"/>
    <w:rsid w:val="00F40B5D"/>
    <w:rsid w:val="00F41F6C"/>
    <w:rsid w:val="00F439D9"/>
    <w:rsid w:val="00F44A6E"/>
    <w:rsid w:val="00F5072D"/>
    <w:rsid w:val="00F53A16"/>
    <w:rsid w:val="00F55BC1"/>
    <w:rsid w:val="00F55DA0"/>
    <w:rsid w:val="00F55FE9"/>
    <w:rsid w:val="00F56DEC"/>
    <w:rsid w:val="00F5796D"/>
    <w:rsid w:val="00F615F4"/>
    <w:rsid w:val="00F62CD8"/>
    <w:rsid w:val="00F62E1A"/>
    <w:rsid w:val="00F62E99"/>
    <w:rsid w:val="00F66054"/>
    <w:rsid w:val="00F6635F"/>
    <w:rsid w:val="00F67849"/>
    <w:rsid w:val="00F70203"/>
    <w:rsid w:val="00F713CC"/>
    <w:rsid w:val="00F72983"/>
    <w:rsid w:val="00F8105D"/>
    <w:rsid w:val="00F81834"/>
    <w:rsid w:val="00F819F5"/>
    <w:rsid w:val="00F837BA"/>
    <w:rsid w:val="00F86509"/>
    <w:rsid w:val="00F869BE"/>
    <w:rsid w:val="00F925CE"/>
    <w:rsid w:val="00F9304D"/>
    <w:rsid w:val="00F9488C"/>
    <w:rsid w:val="00F94B9C"/>
    <w:rsid w:val="00FA08FD"/>
    <w:rsid w:val="00FA2D74"/>
    <w:rsid w:val="00FA3C83"/>
    <w:rsid w:val="00FA6656"/>
    <w:rsid w:val="00FB1812"/>
    <w:rsid w:val="00FB2ED8"/>
    <w:rsid w:val="00FB3533"/>
    <w:rsid w:val="00FB3F14"/>
    <w:rsid w:val="00FB4B85"/>
    <w:rsid w:val="00FB57BD"/>
    <w:rsid w:val="00FB6067"/>
    <w:rsid w:val="00FB74B9"/>
    <w:rsid w:val="00FB7635"/>
    <w:rsid w:val="00FB7864"/>
    <w:rsid w:val="00FC11B9"/>
    <w:rsid w:val="00FC1D15"/>
    <w:rsid w:val="00FC2310"/>
    <w:rsid w:val="00FC5CE2"/>
    <w:rsid w:val="00FC73D3"/>
    <w:rsid w:val="00FD0372"/>
    <w:rsid w:val="00FD0409"/>
    <w:rsid w:val="00FD18FB"/>
    <w:rsid w:val="00FD336F"/>
    <w:rsid w:val="00FD64FD"/>
    <w:rsid w:val="00FD6E31"/>
    <w:rsid w:val="00FD74E2"/>
    <w:rsid w:val="00FE01DC"/>
    <w:rsid w:val="00FE196F"/>
    <w:rsid w:val="00FE1A53"/>
    <w:rsid w:val="00FE40B3"/>
    <w:rsid w:val="00FE41FF"/>
    <w:rsid w:val="00FE5029"/>
    <w:rsid w:val="00FE5360"/>
    <w:rsid w:val="00FF2C03"/>
    <w:rsid w:val="00FF5C0C"/>
    <w:rsid w:val="00FF5D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7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B7714"/>
    <w:rPr>
      <w:color w:val="0000FF"/>
      <w:u w:val="single"/>
    </w:rPr>
  </w:style>
  <w:style w:type="character" w:styleId="a5">
    <w:name w:val="Emphasis"/>
    <w:basedOn w:val="a0"/>
    <w:uiPriority w:val="20"/>
    <w:qFormat/>
    <w:rsid w:val="00CB7714"/>
    <w:rPr>
      <w:i/>
      <w:iCs/>
    </w:rPr>
  </w:style>
  <w:style w:type="character" w:styleId="a6">
    <w:name w:val="Strong"/>
    <w:basedOn w:val="a0"/>
    <w:uiPriority w:val="22"/>
    <w:qFormat/>
    <w:rsid w:val="00CB7714"/>
    <w:rPr>
      <w:b/>
      <w:bCs/>
    </w:rPr>
  </w:style>
  <w:style w:type="paragraph" w:styleId="a7">
    <w:name w:val="List Paragraph"/>
    <w:basedOn w:val="a"/>
    <w:uiPriority w:val="34"/>
    <w:qFormat/>
    <w:rsid w:val="008123E2"/>
    <w:pPr>
      <w:ind w:left="720"/>
      <w:contextualSpacing/>
    </w:pPr>
  </w:style>
</w:styles>
</file>

<file path=word/webSettings.xml><?xml version="1.0" encoding="utf-8"?>
<w:webSettings xmlns:r="http://schemas.openxmlformats.org/officeDocument/2006/relationships" xmlns:w="http://schemas.openxmlformats.org/wordprocessingml/2006/main">
  <w:divs>
    <w:div w:id="456680224">
      <w:bodyDiv w:val="1"/>
      <w:marLeft w:val="0"/>
      <w:marRight w:val="0"/>
      <w:marTop w:val="0"/>
      <w:marBottom w:val="0"/>
      <w:divBdr>
        <w:top w:val="none" w:sz="0" w:space="0" w:color="auto"/>
        <w:left w:val="none" w:sz="0" w:space="0" w:color="auto"/>
        <w:bottom w:val="none" w:sz="0" w:space="0" w:color="auto"/>
        <w:right w:val="none" w:sz="0" w:space="0" w:color="auto"/>
      </w:divBdr>
    </w:div>
    <w:div w:id="584152705">
      <w:bodyDiv w:val="1"/>
      <w:marLeft w:val="0"/>
      <w:marRight w:val="0"/>
      <w:marTop w:val="0"/>
      <w:marBottom w:val="0"/>
      <w:divBdr>
        <w:top w:val="none" w:sz="0" w:space="0" w:color="auto"/>
        <w:left w:val="none" w:sz="0" w:space="0" w:color="auto"/>
        <w:bottom w:val="none" w:sz="0" w:space="0" w:color="auto"/>
        <w:right w:val="none" w:sz="0" w:space="0" w:color="auto"/>
      </w:divBdr>
      <w:divsChild>
        <w:div w:id="587546895">
          <w:marLeft w:val="0"/>
          <w:marRight w:val="0"/>
          <w:marTop w:val="0"/>
          <w:marBottom w:val="0"/>
          <w:divBdr>
            <w:top w:val="none" w:sz="0" w:space="0" w:color="auto"/>
            <w:left w:val="none" w:sz="0" w:space="0" w:color="auto"/>
            <w:bottom w:val="none" w:sz="0" w:space="0" w:color="auto"/>
            <w:right w:val="none" w:sz="0" w:space="0" w:color="auto"/>
          </w:divBdr>
        </w:div>
        <w:div w:id="1771851678">
          <w:marLeft w:val="0"/>
          <w:marRight w:val="0"/>
          <w:marTop w:val="0"/>
          <w:marBottom w:val="0"/>
          <w:divBdr>
            <w:top w:val="none" w:sz="0" w:space="0" w:color="auto"/>
            <w:left w:val="none" w:sz="0" w:space="0" w:color="auto"/>
            <w:bottom w:val="none" w:sz="0" w:space="0" w:color="auto"/>
            <w:right w:val="none" w:sz="0" w:space="0" w:color="auto"/>
          </w:divBdr>
          <w:divsChild>
            <w:div w:id="32510343">
              <w:marLeft w:val="0"/>
              <w:marRight w:val="0"/>
              <w:marTop w:val="0"/>
              <w:marBottom w:val="0"/>
              <w:divBdr>
                <w:top w:val="none" w:sz="0" w:space="0" w:color="auto"/>
                <w:left w:val="none" w:sz="0" w:space="0" w:color="auto"/>
                <w:bottom w:val="none" w:sz="0" w:space="0" w:color="auto"/>
                <w:right w:val="none" w:sz="0" w:space="0" w:color="auto"/>
              </w:divBdr>
            </w:div>
          </w:divsChild>
        </w:div>
        <w:div w:id="1907957723">
          <w:marLeft w:val="0"/>
          <w:marRight w:val="0"/>
          <w:marTop w:val="30"/>
          <w:marBottom w:val="0"/>
          <w:divBdr>
            <w:top w:val="none" w:sz="0" w:space="0" w:color="auto"/>
            <w:left w:val="none" w:sz="0" w:space="0" w:color="auto"/>
            <w:bottom w:val="none" w:sz="0" w:space="0" w:color="auto"/>
            <w:right w:val="none" w:sz="0" w:space="0" w:color="auto"/>
          </w:divBdr>
          <w:divsChild>
            <w:div w:id="19818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74203s037.edusite.ru%2FDswMedia%2Fdetiszpr.docx" TargetMode="External"/><Relationship Id="rId5" Type="http://schemas.openxmlformats.org/officeDocument/2006/relationships/hyperlink" Target="http://infourok.ru/go.html?href=http%3A%2F%2F74203s037.edusite.ru%2FDswMedia%2Fdetisuo.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2080</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 Marinov</dc:creator>
  <cp:lastModifiedBy>User</cp:lastModifiedBy>
  <cp:revision>4</cp:revision>
  <dcterms:created xsi:type="dcterms:W3CDTF">2020-06-15T05:46:00Z</dcterms:created>
  <dcterms:modified xsi:type="dcterms:W3CDTF">2022-07-16T05:08:00Z</dcterms:modified>
</cp:coreProperties>
</file>