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66" w:rsidRDefault="009B0766" w:rsidP="00BD3AB0">
      <w:bookmarkStart w:id="0" w:name="_GoBack"/>
      <w:bookmarkEnd w:id="0"/>
    </w:p>
    <w:p w:rsidR="00582435" w:rsidRDefault="00582435" w:rsidP="00582435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8243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-170815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582435" w:rsidRDefault="00582435" w:rsidP="00582435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582435" w:rsidRPr="00874FBA" w:rsidRDefault="00582435" w:rsidP="00582435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b/>
          <w:sz w:val="28"/>
          <w:szCs w:val="28"/>
        </w:rPr>
        <w:t xml:space="preserve"> 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"Золотой ключик"</w:t>
      </w:r>
    </w:p>
    <w:p w:rsidR="00582435" w:rsidRDefault="00582435" w:rsidP="006F7D98">
      <w:pPr>
        <w:spacing w:after="0"/>
        <w:ind w:firstLine="709"/>
        <w:contextualSpacing/>
        <w:jc w:val="center"/>
        <w:rPr>
          <w:rFonts w:ascii="Georgia" w:hAnsi="Georgia" w:cs="Times New Roman"/>
          <w:b/>
          <w:i/>
          <w:color w:val="00B050"/>
          <w:sz w:val="32"/>
          <w:szCs w:val="32"/>
        </w:rPr>
      </w:pPr>
    </w:p>
    <w:p w:rsidR="00582435" w:rsidRDefault="00582435" w:rsidP="006F7D98">
      <w:pPr>
        <w:spacing w:after="0"/>
        <w:ind w:firstLine="709"/>
        <w:contextualSpacing/>
        <w:jc w:val="center"/>
        <w:rPr>
          <w:rFonts w:ascii="Georgia" w:hAnsi="Georgia" w:cs="Times New Roman"/>
          <w:b/>
          <w:i/>
          <w:color w:val="00B050"/>
          <w:sz w:val="32"/>
          <w:szCs w:val="32"/>
        </w:rPr>
      </w:pPr>
    </w:p>
    <w:p w:rsidR="00BD3AB0" w:rsidRPr="006F7D98" w:rsidRDefault="00582435" w:rsidP="00695C06">
      <w:pPr>
        <w:spacing w:after="0" w:line="240" w:lineRule="auto"/>
        <w:ind w:firstLine="709"/>
        <w:contextualSpacing/>
        <w:jc w:val="center"/>
        <w:rPr>
          <w:rFonts w:ascii="Georgia" w:hAnsi="Georgia" w:cs="Times New Roman"/>
          <w:b/>
          <w:i/>
          <w:color w:val="00B050"/>
          <w:sz w:val="32"/>
          <w:szCs w:val="32"/>
        </w:rPr>
      </w:pPr>
      <w:r w:rsidRPr="006F7D98">
        <w:rPr>
          <w:rFonts w:ascii="Georgia" w:hAnsi="Georgia" w:cs="Times New Roman"/>
          <w:b/>
          <w:i/>
          <w:color w:val="00B050"/>
          <w:sz w:val="32"/>
          <w:szCs w:val="32"/>
        </w:rPr>
        <w:t xml:space="preserve"> </w:t>
      </w:r>
      <w:r w:rsidR="00CE5F57" w:rsidRPr="006F7D98">
        <w:rPr>
          <w:rFonts w:ascii="Georgia" w:hAnsi="Georgia" w:cs="Times New Roman"/>
          <w:b/>
          <w:i/>
          <w:color w:val="00B050"/>
          <w:sz w:val="32"/>
          <w:szCs w:val="32"/>
        </w:rPr>
        <w:t>«</w:t>
      </w:r>
      <w:r w:rsidR="00BD3AB0" w:rsidRPr="006F7D98">
        <w:rPr>
          <w:rFonts w:ascii="Georgia" w:hAnsi="Georgia" w:cs="Times New Roman"/>
          <w:b/>
          <w:i/>
          <w:color w:val="00B050"/>
          <w:sz w:val="32"/>
          <w:szCs w:val="32"/>
        </w:rPr>
        <w:t>Задержка речевого развития. Как распознать отклоне</w:t>
      </w:r>
      <w:r w:rsidR="00CE5F57" w:rsidRPr="006F7D98">
        <w:rPr>
          <w:rFonts w:ascii="Georgia" w:hAnsi="Georgia" w:cs="Times New Roman"/>
          <w:b/>
          <w:i/>
          <w:color w:val="00B050"/>
          <w:sz w:val="32"/>
          <w:szCs w:val="32"/>
        </w:rPr>
        <w:t>ния от нормы и как их исправить»</w:t>
      </w:r>
    </w:p>
    <w:p w:rsidR="00582435" w:rsidRPr="00582435" w:rsidRDefault="00582435" w:rsidP="00695C06">
      <w:pPr>
        <w:spacing w:after="0" w:line="240" w:lineRule="auto"/>
        <w:ind w:firstLine="709"/>
        <w:contextualSpacing/>
        <w:jc w:val="center"/>
        <w:rPr>
          <w:rFonts w:ascii="Georgia" w:hAnsi="Georgia" w:cs="Times New Roman"/>
          <w:b/>
          <w:i/>
          <w:color w:val="FFC000"/>
          <w:sz w:val="28"/>
          <w:szCs w:val="28"/>
        </w:rPr>
      </w:pPr>
      <w:r w:rsidRPr="00582435">
        <w:rPr>
          <w:rFonts w:ascii="Georgia" w:hAnsi="Georgia" w:cs="Times New Roman"/>
          <w:b/>
          <w:i/>
          <w:color w:val="FFC000"/>
          <w:sz w:val="28"/>
          <w:szCs w:val="28"/>
        </w:rPr>
        <w:t>Консультация для родителей</w:t>
      </w:r>
    </w:p>
    <w:p w:rsidR="00582435" w:rsidRPr="00293D5D" w:rsidRDefault="00582435" w:rsidP="00582435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582435" w:rsidRDefault="00582435" w:rsidP="00582435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Е.Ю. Маринова</w:t>
      </w:r>
    </w:p>
    <w:p w:rsidR="00582435" w:rsidRPr="00582435" w:rsidRDefault="00582435" w:rsidP="00582435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Родители по-разному воспринимают проблемы развития речи у своих детей. Одни - паникеры, начинают бить тревогу, когда двухлетний ребенок не общается развернутыми фразами, болезненно воспринимают рассказы окружающих о том, что их малыш уже и массу стихов знает наизусть, не то, что фразы. Другие – беспечные, упорно не замечающие откровенных отставаний ребенка в развитии, «ничего страшного», «он еще маленький» - успокаивают они себя, и только после врачебного диагноза начинают хоть как-то решать проблему. Так что же это - задержка речевого развития, какой она бывает, как распознать отклонения от нормы и, самое главное, как это исправить?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Когда малыш должен начать разговаривать?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В возрасте 1 годика ребенок должен пользоваться, по крайней мере, 10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>облегченными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 словами и знать, понимать названия 200 предметов (мама, папа, мишка, кружка, гулять и прочие повседневные действия и предметы). Малыш должен понимать, о чем ему говорят, и реагировать соответственно. На вопрос «где папа?» - повернуть к нему голову, а на фразу «дай руку» отреагировать соответственно и протянуть руку, или хотя бы спрятать ее, демонстрируя непокорность.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В 2 года малыш должен строить короткие односложные предложения, с использованием прилагательных и местоимений. В этом возрасте словарный запас должен вырасти, как минимум до 50 слов – это самый нижний предел, специалисты, обычно, ожидают не меньше 100 слов.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В 2,5 года ребенок с нормальным речевым развитием начинает строить сложные предложения, использует порядка 200-300 слов, умеет ставить простые вопросы «что?», «куда?», и произ</w:t>
      </w:r>
      <w:r w:rsidR="00861027" w:rsidRPr="006F7D98">
        <w:rPr>
          <w:rFonts w:ascii="Times New Roman" w:hAnsi="Times New Roman" w:cs="Times New Roman"/>
          <w:sz w:val="24"/>
          <w:szCs w:val="24"/>
        </w:rPr>
        <w:t>носит правильно большинство звуков</w:t>
      </w:r>
      <w:r w:rsidRPr="006F7D98">
        <w:rPr>
          <w:rFonts w:ascii="Times New Roman" w:hAnsi="Times New Roman" w:cs="Times New Roman"/>
          <w:sz w:val="24"/>
          <w:szCs w:val="24"/>
        </w:rPr>
        <w:t>, исключения составляют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», «л» и шипящие гласные. Малыш должен знать, как его зовут, различать родных, уметь различать и копировать голоса животных. В этом возрасте расширяется запас и понимание более сложных прилагательных, например, вкусный, красивый, большой, веселый, высокий и т.п.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В 3-х летнем возрасте речь ребенка должна объединяться в смысловые предложения, правильно употреблять местоимения, часто использовать прилагательные и наречия (горячо, рано, далеко и т.д.). Определить, есть ли у ребенка отклонения, задержка речевого развития не сложно в этом возрасте. Понаблюдайте, а лучше попросите кого-то непредвзято понаблюдать за общением ребенка с незнакомым человеком. Это не должна быть грамотная речь, но если собеседник понимает, хотя бы 75% сказанного малышом, и между ними складывается относительный диалог, значит все хорошо, речь развивается в пределах нормы. Важно, чтобы ваш кроха мог изменять слова в речи по числам и родам. К примеру, если в 3-х летнем возрасте на вопрос «будешь конфетку?», малыш отвечает «будешь» вместо «буду» - это уже отклонение, серьезный повод озаботится его развитием.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D98">
        <w:rPr>
          <w:rFonts w:ascii="Times New Roman" w:hAnsi="Times New Roman" w:cs="Times New Roman"/>
          <w:b/>
          <w:sz w:val="24"/>
          <w:szCs w:val="24"/>
        </w:rPr>
        <w:t>Задержка или индивидуальные особенности развития?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Для начала успокоим особо впечатлительных родителей и бабушек. Границы норм речевого развития весьма гибкие, не стоит экзаменовать кроху, как только ей стукнул 1 год, и бить тревогу, что в словарном диапазоне не 10, а 8 слов. Отклонения плюс-минус 2-3 месяца – это нормально, как и то, что мальчики могут отставать от девочек в развитии на 4-5 месяцев.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Бытует мнение, что существует определенная область мозга, которая отвечает за развитие речи. Однако это заблуждение, и на самом деле, речь формируется исключительно при нормальном и согласованном развитии обоих полушарий мозга. Работать полноценно должно и правое полушарие, </w:t>
      </w:r>
      <w:r w:rsidRPr="006F7D98">
        <w:rPr>
          <w:rFonts w:ascii="Times New Roman" w:hAnsi="Times New Roman" w:cs="Times New Roman"/>
          <w:sz w:val="24"/>
          <w:szCs w:val="24"/>
        </w:rPr>
        <w:lastRenderedPageBreak/>
        <w:t xml:space="preserve">отвечающее за эмоционально-образную сферу, интуицию и пространственное мышление, и левое полушарие, ответственное за рационально-логическое мышление, и сообщение между ними. Нервные волокна, соединяющие оба полушария, у мальчиков изначально тоньше и развиваются медленнее, чем у девочек. Случается, что между полушариями затруднён обмен информацией, тогда мальчикам сложно облечь свою мысль в грамматически правильную форму. На ранней стадии отставания в речевом развитии, при условии отсутствия мозговых и психических отклонений, специалист без труда поможет мальчику преодолеть трудности. 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При этом запускать ситуацию нельзя, и если мальчик долго не разговаривает или не может излагать свои мысли, обязательно обращаться за помощью к специалисту. К сожалению, среди мальчиков довольно высокий процент отклонений, причем как в речевом развитии, так и в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психоречевом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. Мальчиков среди детей с заиканием вдвое больше, чем девочек. Практически абсолютное отсутствие речи при нормальном слухе (алалия) в три раза выше у мальчиков. Втрое больше их и среди детей страдающих дизартрией (трудности произнесения большинства звуков и невнятность, неразборчивость речи).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Не стоит также снимать со счетов типичное детское коверканье слов, смысловые сокращения, образные обозначения. Все это тоже слова и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би-бика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вместо «машина», и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мяу-мяю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 кошка, и «бай-бай» вместо спать. До 2,5 лет использование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малышкового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сленга» допустимо. Помимо этого ребенок вполне может придумывать собственные названия предметов, и не следует бежать к доктору, если малыш упорно говорит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зекатая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на зеркало, или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камани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на макароны - это так же слова. Вполне нормально, когда малыш использует одни и те же сочетания звуков для обозначения разных предметов («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- кинуть, киска). Однако в 2,5 года ребёнок обязательно должен пытаться говорить фразами, используя не менее 3-4 слов, к примеру, что-то вроде «мама дё бай-бай» (мама идём спать).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О том, что у ребенка значительная задержка речевого развития говорят следующие признаки: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в 4 месяца ребенок не проявляет эмоциональных реакций по отношению к происходящему. Не улыбается родителям, не реагирует на их жесты, не оживляется при виде или обращении к нему мамы.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в 8-9 месяцев ребенок не «лепечет», не издает повторяющихся звуков (па-па-та, ба-ба-ба и др.), а в год создает впечатление редкой тихони, издающей мало звуков.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1,5-годовалый ребенок имеет проблемы с жеванием или сосанием. Например, давится кусочком яблока, не умея его разжевать.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в 1,5 года малыш не произносит простых слов, типа «мама», «няня», «дай», не понимает своего имени, названий обычных предметов. Если ребенок не в состоянии выполнить простые просьбы, не понимает, что от него хотят, например, «сядь», «дай руку», «иди сюда».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в 2 года ребенок не пытается выучить новые слова, а продолжает использовать всего несколько отдельных простейших слов.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Когда в 2,5 года словарный запас активно используемых слов и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словоподражаний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меньше 20. Не знает названий частей тела и привычных предметов. Проведите проверочный тест: попросите показать части тела, принести хорошо знакомый ему предмет, находящийся в соседней комнате. Если не составляет словосочетаний из двух слов, к примеру, «дай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ады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(«дай воды»)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в 3-летнем возрасте речь ребенка настолько не разборчива, что даже родные понимают его с трудом. Не говорит элементарных предложений состоящих из пары-тройки словосочетаний, не понимает объяснений, простых рассказов.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малыш в 3 года «тарахтит» - говорит чересчур быстро, глотает окончания слов или, напротив, очень медленно, растягивая слова, хотя дома никто подобным образом не разговаривает.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в 3 года малыш не строит собственных предложений, а изъясняется фразами из книжек и мультиков. Если ребенок зеркально вторит фразам, который слышит от взрослых, даже если это к месту. В таком случае необходимо срочно обращаться к специалисту, причем обязательно обследоваться у психиатра – это может быть признаком серьёзнейшего отклонения в развитии.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Когда ребенок вне зависимости от возраста постоянно ходит с приоткрытым ртом, когда без явных причин повышенно выделяется слюна, но это не связано с ростом зубок.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Задержка речевого или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психо-речевого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развития?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ЗПР</w:t>
      </w:r>
      <w:proofErr w:type="gramStart"/>
      <w:r w:rsidR="00CE5F57" w:rsidRPr="006F7D98">
        <w:rPr>
          <w:rFonts w:ascii="Times New Roman" w:hAnsi="Times New Roman" w:cs="Times New Roman"/>
          <w:sz w:val="24"/>
          <w:szCs w:val="24"/>
        </w:rPr>
        <w:t xml:space="preserve"> </w:t>
      </w:r>
      <w:r w:rsidRPr="006F7D9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сть существенное различие между задержкой развития непосредственно речи ребенка или его психики.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>Задержка речевого развития (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абр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>ЗРР) означает, что страдает только речь, а эмоциональное и умственное развитие проходит в норме.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 Когда малыш все понимает и правильно </w:t>
      </w:r>
      <w:r w:rsidRPr="006F7D98">
        <w:rPr>
          <w:rFonts w:ascii="Times New Roman" w:hAnsi="Times New Roman" w:cs="Times New Roman"/>
          <w:sz w:val="24"/>
          <w:szCs w:val="24"/>
        </w:rPr>
        <w:lastRenderedPageBreak/>
        <w:t xml:space="preserve">выполняет просьбы, однако говорит плохо, мало или вовсе отказывается.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 xml:space="preserve">Отставание в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психо-речевом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р</w:t>
      </w:r>
      <w:r w:rsidR="007613AD">
        <w:rPr>
          <w:rFonts w:ascii="Times New Roman" w:hAnsi="Times New Roman" w:cs="Times New Roman"/>
          <w:sz w:val="24"/>
          <w:szCs w:val="24"/>
        </w:rPr>
        <w:t>азвитии (</w:t>
      </w:r>
      <w:proofErr w:type="spellStart"/>
      <w:r w:rsidR="007613AD">
        <w:rPr>
          <w:rFonts w:ascii="Times New Roman" w:hAnsi="Times New Roman" w:cs="Times New Roman"/>
          <w:sz w:val="24"/>
          <w:szCs w:val="24"/>
        </w:rPr>
        <w:t>абр</w:t>
      </w:r>
      <w:proofErr w:type="spellEnd"/>
      <w:r w:rsidR="007613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613A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7613AD">
        <w:rPr>
          <w:rFonts w:ascii="Times New Roman" w:hAnsi="Times New Roman" w:cs="Times New Roman"/>
          <w:sz w:val="24"/>
          <w:szCs w:val="24"/>
        </w:rPr>
        <w:t xml:space="preserve">ЗПРР) означает </w:t>
      </w:r>
      <w:r w:rsidRPr="006F7D98">
        <w:rPr>
          <w:rFonts w:ascii="Times New Roman" w:hAnsi="Times New Roman" w:cs="Times New Roman"/>
          <w:sz w:val="24"/>
          <w:szCs w:val="24"/>
        </w:rPr>
        <w:t xml:space="preserve">умственную,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общеинтеллектуальную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задержку.</w:t>
      </w:r>
      <w:proofErr w:type="gramEnd"/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До 4 лет диагноз ЗПРР встречается довольно редко и ставится в исключительных случаях, при серьёзных заболеваниях. Однако старше 5 лет 80% проблем с речью объясняется именно задержкой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психо-речевого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развития. Психология ребенка построена так, что до 4 лет малыш осваивает мир, он мало вступает в коммуникативные связи, а изучает, примеряет, пробует. Но уже после 4-х основным источником информации для него становится общение со сверстниками и взрослыми. Когда же речь им не освоена, малодоступна, начинается процесс торможения развития психического, и уже к 5 годам задержка речевого развития, превращается в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психо-речевую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задержку. Речь и психическое здоровье ребенка связаны напрямую, без речевого инструмента не смогут полноценно формироваться познавательные процессы и эмоционально-волевая сфера. При наличии таких проблем ребенку срочно необходимо лечение и занятия с дефектологом.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Причины отклонений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Отклонения в речи это не заболевания сами по себе, это следствия заболеваний и весьма серьезных. Это могут быть нарушения работы мозга, ЦНС (центральной нервной системы), нередко причинами являются генетические или психические расстройства.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Многолетние наблюдения показывают, что подобные отклонения могут быть следствием проблем внутриутробного развития плода, преждевременные роды, и другие нестандартные родовые ситуации: стремительные или длительные роды, асфиксия плода, родовые травмы. Помимо прочего причиной могут быть гидроцефалия, повышенное внутричерепное давление, психические заболевания, генетическая предрасположенность и даже раннее отлучение от груди, перевод на искусственное вскармливание.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В первые три года наличие тяжело протекающих детских болезней, травмы из-за частых падений, особенно черепно-мозговые, понижение слуха - все это может стать толчком к развитию отставаний в развитии речи. Немалый вклад вносят и условия, в которых растет ребенок, причем как биологические, так и социальные. Неблагоприятные воздействия повреждают те области головного мозга, развитие которых наиболее интенсивно в данный момент времени. Исследования показывают, что ЗРР и ЗПРР страдают дети пьющих родителей, страдающих психическими расстройствами, в семьях с частыми конфликтами.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Подобные отставания характерны для деток синдромом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, с детским аутизмом, ДЦП, синдромом Дауна.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Независимо от первоначальных причин, приведших к повреждению мозга, результат этого одинаков – отдельные его зоны начинают неправильно или неактивно работать. Несложно понять, что у деток с задержкой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психо-речевого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развития повреждены зоны, ответственные за речь, интеллектуальные, умственные способности. Однако - это все же не приговор и во многих случаях своевременное обращение за помощью может все исправить.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Сами по себе отрицательные социальные факторы патологически не воздействуют на ребенка, но отражаются на психическом развитии, страдает психология ребенка. Поэтому часто проблемы с развитием речи бывают у двойняшек и близнецов, деток, которые растут в плохой языковой среде или просто в двуязычных семьях.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Наследственный фактор, безусловно, играет существенную роль. К сожалению, весьма распространенное явление, когда до 5 лет мамы не спохватываются отсутствием речи у ребенка, оправдывая свой поступок рассказами о родственниках, которые в детстве долго молчали, а в 4 года заговорили, причем сразу фразами и предложениями, и выросли нормальными людьми. Однако – эта безответственная позиция может привести к непоправимым последствиям.</w:t>
      </w:r>
    </w:p>
    <w:p w:rsidR="00BD3AB0" w:rsidRPr="006F7D98" w:rsidRDefault="00BD3AB0" w:rsidP="00A64021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Запомните, если в роду были подобные задержки в речевом развитии, значит, ребенок уже имеет генетическую предрасположенность – это повод не просто обеспокоиться, а занять особо активнейшую позицию. Такое отклонение прогрессирует от поколения к поколению, и с каждым разом обретает более тяжелые формы, как снежный ком. Нужно понимать, что грамотная речь и лексические закономерности осваиваются малышом в возрасте 2-3 лет, и заканчивается этот процесс уже к 7 годам.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Если же в 6-летнем возрасте ребенок вообще не разговаривает, не подражает людям или животным, вероятность того, что он когда-нибудь заговорит, составляет всего 0,2%! Если этого не произойдет до 8 лет, ребенку, да и вам тоже, доведется осваивать методы альтернативной </w:t>
      </w:r>
      <w:r w:rsidRPr="006F7D98">
        <w:rPr>
          <w:rFonts w:ascii="Times New Roman" w:hAnsi="Times New Roman" w:cs="Times New Roman"/>
          <w:sz w:val="24"/>
          <w:szCs w:val="24"/>
        </w:rPr>
        <w:lastRenderedPageBreak/>
        <w:t>коммуникации – карточную, письменную, жестовую, но разговаривать, в общем понимании, он уже не сможет никогда!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ЗПРР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Что делать при задержке речевого развития?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Многие родители ошибочно считают, что эту проблему «лечат» логопеды, однако они являются педагогами, а не врачами. Логопеды способны лишь научить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 произносить звуки и выговаривать слова, а заниматься этим эффективно можно только лет с 4-5. Но вы уже поняли, что ждать до 5-летия крайне опасно.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Для начала вам необходимо детально обследовать ребенка и выявить причины патологии речевого развития.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Посетите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сурдолога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, оцените слух малыша.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Пройдите соответствующие возрасту ребенка тесты, оценивающие его развитие: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денверский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тест, направленный на оценку психомоторного развития; шкалу речевого развития в раннем возрасте; шкалу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Бейли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, оценивающую развитие грудных детей.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Пообщавшись с родителями и понаблюдав за малышом, врач должен выяснить, как ребенок сообщает окружающим о своих потребностях. Дело в том, что при снижении слуха, первичных нейрогенных речевых расстройствах, моторной апраксии лицевых мышц дети пристраиваются выражать свои нужды каким-то другим способом (например, показывать пальцем на рот и, произнося какие-то звуки, он пытается сказать «хочу кушать», </w:t>
      </w:r>
      <w:proofErr w:type="gramStart"/>
      <w:r w:rsidRPr="006F7D98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6F7D98">
        <w:rPr>
          <w:rFonts w:ascii="Times New Roman" w:hAnsi="Times New Roman" w:cs="Times New Roman"/>
          <w:sz w:val="24"/>
          <w:szCs w:val="24"/>
        </w:rPr>
        <w:t xml:space="preserve"> принося маме свои ботинки, зовет ее гулять). Этого не происходит при общей задержке развития или аутизме.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Исключают возможность моторной апраксии лицевых мышц, выясняя, существуют ли затруднения при кормлении и способен ли малыш повторять движения языком.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Существуют методики сравнения понимания и воспроизведения речи ребенком.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Подтверждают или исключают недостаточность стимуляции речевого развития, оценивая домашнее окружение ребенка и возможности для общения.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Для диагностики причин нужно обратиться к врачу-невропатологу, логопеду, а при необходимости к детскому психологу и психиатру. Наверняка может потребоваться прохождение специализированных анализов работы мозга – МРТ, ЭКГ, ЭХО-ЭГ и прочие.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Почти в 100% случаях заболевания ЗПРР и ЗРР требуется медикаментозное лечение.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В каком возрасте нужно начинать лечение?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Начинать исправлять задержки в развитии речи необходимо, как можно раньше.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В случае установления неврологической патологии, приводящей к задержке речевого развития, врач-невропатолог сможет назначить курс уже с 1 года.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Дефектолог может начать занятия с 2-х летним малышом, он поможет развивать внимательность, мышление, память, моторику. 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 xml:space="preserve">Методы лечения задержек развития речи и </w:t>
      </w:r>
      <w:proofErr w:type="spellStart"/>
      <w:r w:rsidRPr="006F7D98">
        <w:rPr>
          <w:rFonts w:ascii="Times New Roman" w:hAnsi="Times New Roman" w:cs="Times New Roman"/>
          <w:color w:val="00B050"/>
          <w:sz w:val="24"/>
          <w:szCs w:val="24"/>
        </w:rPr>
        <w:t>психо-речевого</w:t>
      </w:r>
      <w:proofErr w:type="spellEnd"/>
      <w:r w:rsidRPr="006F7D98">
        <w:rPr>
          <w:rFonts w:ascii="Times New Roman" w:hAnsi="Times New Roman" w:cs="Times New Roman"/>
          <w:color w:val="00B050"/>
          <w:sz w:val="24"/>
          <w:szCs w:val="24"/>
        </w:rPr>
        <w:t xml:space="preserve"> развития.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Лекарственная терапия применяется во всех случаях задержки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психо-речевого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развития, и во многих речевых отставаниях. Как правило, это препараты, влияющие на нейроны головного мозга, питающие и формирующие их, например,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актовегин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кортексин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», «лецитин»,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нейромультивит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и т.д. А также лекарственные средства стимулирующие деятельность речевых зон, такие как «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когитум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» и прочее. Медикаментозное лечение назначается исключительно врачами, неврологами или психиатрами!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Магнитотерапия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электрорефлексотерапия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позволяют восстанавливать работу отдельных центров головного мозга, тех, что отвечают за дикцию, речевую активность, словарный запас и интеллектуальные способности. </w:t>
      </w:r>
    </w:p>
    <w:p w:rsidR="00A03A45" w:rsidRPr="006F7D98" w:rsidRDefault="00A03A45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М</w:t>
      </w:r>
      <w:r w:rsidR="00BD3AB0" w:rsidRPr="006F7D98">
        <w:rPr>
          <w:rFonts w:ascii="Times New Roman" w:hAnsi="Times New Roman" w:cs="Times New Roman"/>
          <w:color w:val="00B050"/>
          <w:sz w:val="24"/>
          <w:szCs w:val="24"/>
        </w:rPr>
        <w:t xml:space="preserve">етоды лечение </w:t>
      </w:r>
      <w:proofErr w:type="spellStart"/>
      <w:r w:rsidR="00BD3AB0" w:rsidRPr="006F7D98">
        <w:rPr>
          <w:rFonts w:ascii="Times New Roman" w:hAnsi="Times New Roman" w:cs="Times New Roman"/>
          <w:color w:val="00B050"/>
          <w:sz w:val="24"/>
          <w:szCs w:val="24"/>
        </w:rPr>
        <w:t>зпрр</w:t>
      </w:r>
      <w:proofErr w:type="spellEnd"/>
      <w:r w:rsidRPr="006F7D98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Как правило, детям с такими проблемами редко помогает исключительно лекарственная терапия, не подкрепленная педагогическим участием. Основная задача дефектолога - это повышение психического развития ребенка: умственного, эмоционального и социального.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Учитель</w:t>
      </w:r>
      <w:r w:rsidR="00A03A45" w:rsidRPr="006F7D98">
        <w:rPr>
          <w:rFonts w:ascii="Times New Roman" w:hAnsi="Times New Roman" w:cs="Times New Roman"/>
          <w:sz w:val="24"/>
          <w:szCs w:val="24"/>
        </w:rPr>
        <w:t>-дефектолог</w:t>
      </w:r>
      <w:r w:rsidRPr="006F7D98">
        <w:rPr>
          <w:rFonts w:ascii="Times New Roman" w:hAnsi="Times New Roman" w:cs="Times New Roman"/>
          <w:sz w:val="24"/>
          <w:szCs w:val="24"/>
        </w:rPr>
        <w:t xml:space="preserve"> корректирует развитие речи в нужном русле, предотвращает появление вторичных отклонений и, связанных с ними, трудностей в дальнейшем обучении. В работе педагог-дефектолог применяет наглядные, технические, практические средства реабилитации, а сами коррекционные занятия проводит по индивидуальному сценарию в игровой форме. </w:t>
      </w:r>
    </w:p>
    <w:p w:rsidR="00BD3AB0" w:rsidRPr="006F7D98" w:rsidRDefault="00A03A45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Привлечение специалистов </w:t>
      </w:r>
      <w:r w:rsidR="00BD3AB0" w:rsidRPr="006F7D98">
        <w:rPr>
          <w:rFonts w:ascii="Times New Roman" w:hAnsi="Times New Roman" w:cs="Times New Roman"/>
          <w:sz w:val="24"/>
          <w:szCs w:val="24"/>
        </w:rPr>
        <w:t xml:space="preserve">ни в коей мере не снимает ответственности с родителей, их участие в обучающем процессе неоценимо. Специалист задаст нужное направление и научит </w:t>
      </w:r>
      <w:r w:rsidR="00BD3AB0" w:rsidRPr="006F7D98">
        <w:rPr>
          <w:rFonts w:ascii="Times New Roman" w:hAnsi="Times New Roman" w:cs="Times New Roman"/>
          <w:sz w:val="24"/>
          <w:szCs w:val="24"/>
        </w:rPr>
        <w:lastRenderedPageBreak/>
        <w:t>необходимым малышу упражнениям, заниматься с ним придется не просто ежедневно, а буквально ежечасно. Ребенок проще идет на контакт с родными людьми, охотнее соглашается на сотрудничество и ярче осознает моменты, когда радует их своими успехами.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Методы коррекции задержки развития речи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Весьма эффективные результаты в работе с такими детьми дают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музтерапия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>, предметно-сенсорная терапия, упражнения развития крупной и мелкой моторики, а также расширение понятийного аппарата малыша. О некоторых из них мы вам расскажем.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Пальчиковые игры.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Отделы головного мозга, которые отвечают за развитие артикуляционной и тонкой (мелкой) ручной моторики находятся рядом друг с другом и в тесной взаимосвязи. Рука развивается раньше, и как бы «подтягивает» за собой речевое развитие. Соответственно, в процессе развития у ребенка тонкой ручной моторики, стимулируется развитие речи. </w:t>
      </w:r>
    </w:p>
    <w:p w:rsidR="00A03A45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Развивать мелкую моторику у деток в домашних условиях наиболее простое занятие. Для этого всего лишь нужны игры с мелкими деталями: конструкторы, игрушки-шнуровки,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, мозаики, кубики и мячики разных размеров,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, и более усложненные варианты, например, тренажер обучающий завязывать шнурки и застегивать пуговицы. Очень полезно для ребенка рисовать пальчиковыми красками, лепить из пластилина, нанизывать бусинки на веревочку, делать гравюры и примитивные вышивки. 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Массаж.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Использование разнообразных техник массажа, стимуляции двигательной системы имеет большое значение для развития ощущений и восприятия с самого раннего возраста.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При отклонениях ребенка в психофизическом развитии, необходимо не прерывая применять массажи даже в младшем школьном возрасте.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proofErr w:type="spellStart"/>
      <w:r w:rsidRPr="006F7D98">
        <w:rPr>
          <w:rFonts w:ascii="Times New Roman" w:hAnsi="Times New Roman" w:cs="Times New Roman"/>
          <w:color w:val="00B050"/>
          <w:sz w:val="24"/>
          <w:szCs w:val="24"/>
        </w:rPr>
        <w:t>Логоритмика</w:t>
      </w:r>
      <w:proofErr w:type="spellEnd"/>
      <w:r w:rsidRPr="006F7D98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Детям с проблемами речи рекомендованы подвижные игры, развивающие способность ориентироваться в пространстве, двигаться ритмично и ловко, меняя темп движений, и особенно игры, сопровождающиеся речью.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Звуковые, музыкальные игры позволят не просто корректировать речевое развитие, но и развивать внимание, умение сосредотачиваться, расширят кругозор, память и музыкальный слух. Экспериментируйте с разными играми, например, «Узнай по голосу», «Улови шепот», «Угадай, что звучало?», «Какой инструмент играет?» и прочие. Практически у всех детей с ЗРР слабо развито внимание, существенно меньший объем запоминания материала и его воспроизведения, они часто отвлекаются, не умеют слышать ритм и улавливать интонацию, эмоциональную окраску голосов.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Игры на зрительное внимание.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Игры, тренирующие зрительное внимание могут включать разноцветные предметы, полоски, палочки, кубики, геометрические фигуры различных размеров и объёмов, специальные карточки. Наиболее просто предложить ребенку выложить радугу или повторить очередность кубиков, разложенную по цветам, сначала глядя на образец, а потом самостоятельно, давая время на запоминание и разбирая, пряча образец.</w:t>
      </w:r>
    </w:p>
    <w:p w:rsidR="00A03A45" w:rsidRPr="006F7D98" w:rsidRDefault="00A03A45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F7D98">
        <w:rPr>
          <w:rFonts w:ascii="Times New Roman" w:hAnsi="Times New Roman" w:cs="Times New Roman"/>
          <w:color w:val="00B050"/>
          <w:sz w:val="24"/>
          <w:szCs w:val="24"/>
        </w:rPr>
        <w:t>У</w:t>
      </w:r>
      <w:r w:rsidR="00BD3AB0" w:rsidRPr="006F7D98">
        <w:rPr>
          <w:rFonts w:ascii="Times New Roman" w:hAnsi="Times New Roman" w:cs="Times New Roman"/>
          <w:color w:val="00B050"/>
          <w:sz w:val="24"/>
          <w:szCs w:val="24"/>
        </w:rPr>
        <w:t>мственное развитие</w:t>
      </w:r>
      <w:r w:rsidRPr="006F7D98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 И помните: любые занятия должны быть систематичными, ежедневными и под контролем специалиста. Малышу 3 лет, обычно достаточно одного посещения дефектолога в неделю, при условии активных занятий дома с родителями. В возрасте от 4,5 лет нужно со специалистом </w:t>
      </w:r>
      <w:r w:rsidR="002A1EC6" w:rsidRPr="006F7D98">
        <w:rPr>
          <w:rFonts w:ascii="Times New Roman" w:hAnsi="Times New Roman" w:cs="Times New Roman"/>
          <w:sz w:val="24"/>
          <w:szCs w:val="24"/>
        </w:rPr>
        <w:t>встречаться не меньше 3-4 раз в неделю</w:t>
      </w:r>
      <w:r w:rsidRPr="006F7D98">
        <w:rPr>
          <w:rFonts w:ascii="Times New Roman" w:hAnsi="Times New Roman" w:cs="Times New Roman"/>
          <w:sz w:val="24"/>
          <w:szCs w:val="24"/>
        </w:rPr>
        <w:t xml:space="preserve">, а в случаях задержки </w:t>
      </w:r>
      <w:proofErr w:type="spellStart"/>
      <w:r w:rsidRPr="006F7D98">
        <w:rPr>
          <w:rFonts w:ascii="Times New Roman" w:hAnsi="Times New Roman" w:cs="Times New Roman"/>
          <w:sz w:val="24"/>
          <w:szCs w:val="24"/>
        </w:rPr>
        <w:t>психо-речевой</w:t>
      </w:r>
      <w:proofErr w:type="spellEnd"/>
      <w:r w:rsidRPr="006F7D98">
        <w:rPr>
          <w:rFonts w:ascii="Times New Roman" w:hAnsi="Times New Roman" w:cs="Times New Roman"/>
          <w:sz w:val="24"/>
          <w:szCs w:val="24"/>
        </w:rPr>
        <w:t xml:space="preserve"> - сочетать нескольких специалистов. </w:t>
      </w:r>
    </w:p>
    <w:p w:rsidR="00BD3AB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Детям со значительными отставаниями речевого развития необходимо посещать дошкольное заведение </w:t>
      </w:r>
      <w:r w:rsidR="002A1EC6" w:rsidRPr="006F7D98">
        <w:rPr>
          <w:rFonts w:ascii="Times New Roman" w:hAnsi="Times New Roman" w:cs="Times New Roman"/>
          <w:sz w:val="24"/>
          <w:szCs w:val="24"/>
        </w:rPr>
        <w:t xml:space="preserve">не общее, а специализированное. </w:t>
      </w:r>
      <w:r w:rsidRPr="006F7D98">
        <w:rPr>
          <w:rFonts w:ascii="Times New Roman" w:hAnsi="Times New Roman" w:cs="Times New Roman"/>
          <w:sz w:val="24"/>
          <w:szCs w:val="24"/>
        </w:rPr>
        <w:t>Если задержки развития до 7 лет не преодолены, не следует настаивать на обучение в обычной школе. В специальном коррекционном заведении ребенка смогут обеспечить и вниманием специалистов и адаптированной школьной программой.</w:t>
      </w:r>
    </w:p>
    <w:p w:rsidR="00332930" w:rsidRPr="006F7D98" w:rsidRDefault="00BD3AB0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 xml:space="preserve">И еще раз: не медлите с обращением к врачу, если речевое развитие вашего крохи не соответствует возрастной норме! </w:t>
      </w:r>
    </w:p>
    <w:p w:rsidR="006F7D98" w:rsidRPr="006F7D98" w:rsidRDefault="002A1EC6" w:rsidP="006F7D98">
      <w:pPr>
        <w:spacing w:after="0" w:line="240" w:lineRule="auto"/>
        <w:ind w:firstLine="709"/>
        <w:mirrorIndents/>
        <w:jc w:val="both"/>
        <w:rPr>
          <w:b/>
        </w:rPr>
      </w:pPr>
      <w:r w:rsidRPr="006F7D98">
        <w:rPr>
          <w:rFonts w:ascii="Times New Roman" w:hAnsi="Times New Roman" w:cs="Times New Roman"/>
          <w:b/>
        </w:rPr>
        <w:t>Литература:</w:t>
      </w:r>
      <w:r w:rsidRPr="006F7D98">
        <w:rPr>
          <w:b/>
        </w:rPr>
        <w:t xml:space="preserve"> </w:t>
      </w:r>
    </w:p>
    <w:p w:rsidR="006F7D98" w:rsidRPr="006F7D98" w:rsidRDefault="006F7D98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1</w:t>
      </w:r>
      <w:r w:rsidR="002A1EC6" w:rsidRPr="006F7D98">
        <w:rPr>
          <w:rFonts w:ascii="Times New Roman" w:hAnsi="Times New Roman" w:cs="Times New Roman"/>
          <w:sz w:val="24"/>
          <w:szCs w:val="24"/>
        </w:rPr>
        <w:t>. Актуальные проблемы диагностики задержки психического развития детей</w:t>
      </w:r>
      <w:proofErr w:type="gramStart"/>
      <w:r w:rsidR="002A1EC6" w:rsidRPr="006F7D98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2A1EC6" w:rsidRPr="006F7D98">
        <w:rPr>
          <w:rFonts w:ascii="Times New Roman" w:hAnsi="Times New Roman" w:cs="Times New Roman"/>
          <w:sz w:val="24"/>
          <w:szCs w:val="24"/>
        </w:rPr>
        <w:t xml:space="preserve">од ред. К. С. Лебединской. - М. 1982. </w:t>
      </w:r>
    </w:p>
    <w:p w:rsidR="006F7D98" w:rsidRPr="006F7D98" w:rsidRDefault="006F7D98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A1EC6" w:rsidRPr="006F7D98">
        <w:rPr>
          <w:rFonts w:ascii="Times New Roman" w:hAnsi="Times New Roman" w:cs="Times New Roman"/>
          <w:sz w:val="24"/>
          <w:szCs w:val="24"/>
        </w:rPr>
        <w:t xml:space="preserve">. Актуальные проблемы нейропсихологии детского возраста. / Под ред. Л.С. Цветковой. - Москва-Воронеж.,2001. </w:t>
      </w:r>
    </w:p>
    <w:p w:rsidR="002A1EC6" w:rsidRPr="006F7D98" w:rsidRDefault="006F7D98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3</w:t>
      </w:r>
      <w:r w:rsidR="002A1EC6" w:rsidRPr="006F7D98">
        <w:rPr>
          <w:rFonts w:ascii="Times New Roman" w:hAnsi="Times New Roman" w:cs="Times New Roman"/>
          <w:sz w:val="24"/>
          <w:szCs w:val="24"/>
        </w:rPr>
        <w:t xml:space="preserve">. Ануфриев А.Ф., Костромина С.Н. Как преодолеть трудности в обучении детей. </w:t>
      </w:r>
      <w:proofErr w:type="spellStart"/>
      <w:proofErr w:type="gramStart"/>
      <w:r w:rsidR="002A1EC6" w:rsidRPr="006F7D98">
        <w:rPr>
          <w:rFonts w:ascii="Times New Roman" w:hAnsi="Times New Roman" w:cs="Times New Roman"/>
          <w:sz w:val="24"/>
          <w:szCs w:val="24"/>
        </w:rPr>
        <w:t>Психо-диагностические</w:t>
      </w:r>
      <w:proofErr w:type="spellEnd"/>
      <w:proofErr w:type="gramEnd"/>
      <w:r w:rsidR="002A1EC6" w:rsidRPr="006F7D98">
        <w:rPr>
          <w:rFonts w:ascii="Times New Roman" w:hAnsi="Times New Roman" w:cs="Times New Roman"/>
          <w:sz w:val="24"/>
          <w:szCs w:val="24"/>
        </w:rPr>
        <w:t xml:space="preserve"> таблицы. Психодиагностические методики. Коррекционные упражнения. - М., 1997.</w:t>
      </w:r>
    </w:p>
    <w:p w:rsidR="002A1EC6" w:rsidRPr="006F7D98" w:rsidRDefault="006F7D98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4</w:t>
      </w:r>
      <w:r w:rsidR="002A1EC6" w:rsidRPr="006F7D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1EC6" w:rsidRPr="006F7D98">
        <w:rPr>
          <w:rFonts w:ascii="Times New Roman" w:hAnsi="Times New Roman" w:cs="Times New Roman"/>
          <w:sz w:val="24"/>
          <w:szCs w:val="24"/>
        </w:rPr>
        <w:t>Борякова</w:t>
      </w:r>
      <w:proofErr w:type="spellEnd"/>
      <w:r w:rsidR="002A1EC6" w:rsidRPr="006F7D98">
        <w:rPr>
          <w:rFonts w:ascii="Times New Roman" w:hAnsi="Times New Roman" w:cs="Times New Roman"/>
          <w:sz w:val="24"/>
          <w:szCs w:val="24"/>
        </w:rPr>
        <w:t xml:space="preserve"> Н.Ю. Ступеньки развития. Ранняя диагностика и коррекция задержки </w:t>
      </w:r>
      <w:proofErr w:type="spellStart"/>
      <w:proofErr w:type="gramStart"/>
      <w:r w:rsidR="002A1EC6" w:rsidRPr="006F7D98">
        <w:rPr>
          <w:rFonts w:ascii="Times New Roman" w:hAnsi="Times New Roman" w:cs="Times New Roman"/>
          <w:sz w:val="24"/>
          <w:szCs w:val="24"/>
        </w:rPr>
        <w:t>психи-ческого</w:t>
      </w:r>
      <w:proofErr w:type="spellEnd"/>
      <w:proofErr w:type="gramEnd"/>
      <w:r w:rsidR="002A1EC6" w:rsidRPr="006F7D98">
        <w:rPr>
          <w:rFonts w:ascii="Times New Roman" w:hAnsi="Times New Roman" w:cs="Times New Roman"/>
          <w:sz w:val="24"/>
          <w:szCs w:val="24"/>
        </w:rPr>
        <w:t xml:space="preserve"> развития. - М., 1999.</w:t>
      </w:r>
    </w:p>
    <w:p w:rsidR="002A1EC6" w:rsidRPr="006F7D98" w:rsidRDefault="006F7D98" w:rsidP="006F7D9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F7D98">
        <w:rPr>
          <w:rFonts w:ascii="Times New Roman" w:hAnsi="Times New Roman" w:cs="Times New Roman"/>
          <w:sz w:val="24"/>
          <w:szCs w:val="24"/>
        </w:rPr>
        <w:t>5.</w:t>
      </w:r>
      <w:r w:rsidR="002A1EC6" w:rsidRPr="006F7D98">
        <w:rPr>
          <w:rFonts w:ascii="Times New Roman" w:hAnsi="Times New Roman" w:cs="Times New Roman"/>
          <w:sz w:val="24"/>
          <w:szCs w:val="24"/>
        </w:rPr>
        <w:t xml:space="preserve"> Диагностика и коррекция задержки психического развития у детей: Пособие </w:t>
      </w:r>
      <w:r>
        <w:rPr>
          <w:rFonts w:ascii="Times New Roman" w:hAnsi="Times New Roman" w:cs="Times New Roman"/>
          <w:sz w:val="24"/>
          <w:szCs w:val="24"/>
        </w:rPr>
        <w:t>для учите</w:t>
      </w:r>
      <w:r w:rsidR="002A1EC6" w:rsidRPr="006F7D98">
        <w:rPr>
          <w:rFonts w:ascii="Times New Roman" w:hAnsi="Times New Roman" w:cs="Times New Roman"/>
          <w:sz w:val="24"/>
          <w:szCs w:val="24"/>
        </w:rPr>
        <w:t>лей и специалистов коррекционно-развивающего обучения. / Под ред. С. Г. Шевченко. М. 2001.</w:t>
      </w:r>
    </w:p>
    <w:sectPr w:rsidR="002A1EC6" w:rsidRPr="006F7D98" w:rsidSect="006F7D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1DF8"/>
    <w:multiLevelType w:val="hybridMultilevel"/>
    <w:tmpl w:val="5CB61FF6"/>
    <w:lvl w:ilvl="0" w:tplc="FC90C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DB7CAC"/>
    <w:multiLevelType w:val="hybridMultilevel"/>
    <w:tmpl w:val="58A2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0154D"/>
    <w:multiLevelType w:val="hybridMultilevel"/>
    <w:tmpl w:val="76CE52E8"/>
    <w:lvl w:ilvl="0" w:tplc="04929180">
      <w:start w:val="1"/>
      <w:numFmt w:val="decimal"/>
      <w:lvlText w:val="%1."/>
      <w:lvlJc w:val="left"/>
      <w:pPr>
        <w:ind w:left="1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">
    <w:nsid w:val="6EFE5391"/>
    <w:multiLevelType w:val="hybridMultilevel"/>
    <w:tmpl w:val="CC7E7988"/>
    <w:lvl w:ilvl="0" w:tplc="8B20CADA">
      <w:start w:val="1"/>
      <w:numFmt w:val="decimal"/>
      <w:lvlText w:val="%1."/>
      <w:lvlJc w:val="left"/>
      <w:pPr>
        <w:ind w:left="1849" w:hanging="9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4D4"/>
    <w:rsid w:val="000D1A9A"/>
    <w:rsid w:val="00174C29"/>
    <w:rsid w:val="002A1EC6"/>
    <w:rsid w:val="002E52A6"/>
    <w:rsid w:val="00332930"/>
    <w:rsid w:val="00582435"/>
    <w:rsid w:val="00695C06"/>
    <w:rsid w:val="006F7D98"/>
    <w:rsid w:val="007613AD"/>
    <w:rsid w:val="008574D4"/>
    <w:rsid w:val="00861027"/>
    <w:rsid w:val="009B0766"/>
    <w:rsid w:val="00A03A45"/>
    <w:rsid w:val="00A64021"/>
    <w:rsid w:val="00BD3AB0"/>
    <w:rsid w:val="00CE5F57"/>
    <w:rsid w:val="00F44937"/>
    <w:rsid w:val="00FA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5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4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04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10</cp:revision>
  <dcterms:created xsi:type="dcterms:W3CDTF">2017-09-05T08:03:00Z</dcterms:created>
  <dcterms:modified xsi:type="dcterms:W3CDTF">2022-12-12T19:10:00Z</dcterms:modified>
</cp:coreProperties>
</file>