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D0" w:rsidRPr="00F259FE" w:rsidRDefault="00084FD0" w:rsidP="00084FD0">
      <w:pPr>
        <w:spacing w:after="0" w:line="240" w:lineRule="auto"/>
        <w:ind w:left="68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259FE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084FD0" w:rsidRPr="00F259FE" w:rsidRDefault="00084FD0" w:rsidP="00084FD0">
      <w:pPr>
        <w:spacing w:after="0" w:line="240" w:lineRule="auto"/>
        <w:ind w:left="68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259FE">
        <w:rPr>
          <w:rFonts w:ascii="Times New Roman" w:hAnsi="Times New Roman" w:cs="Times New Roman"/>
          <w:sz w:val="24"/>
          <w:szCs w:val="24"/>
        </w:rPr>
        <w:t>«Детский сад № 58»</w:t>
      </w:r>
    </w:p>
    <w:p w:rsidR="00084FD0" w:rsidRPr="00F259FE" w:rsidRDefault="00084FD0" w:rsidP="00084FD0">
      <w:pPr>
        <w:spacing w:after="0" w:line="240" w:lineRule="auto"/>
        <w:ind w:left="680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84FD0" w:rsidRPr="00F259FE" w:rsidRDefault="00084FD0" w:rsidP="00084FD0">
      <w:pPr>
        <w:spacing w:after="0" w:line="240" w:lineRule="auto"/>
        <w:ind w:left="680" w:firstLine="851"/>
        <w:rPr>
          <w:rFonts w:ascii="Times New Roman" w:hAnsi="Times New Roman" w:cs="Times New Roman"/>
          <w:sz w:val="24"/>
          <w:szCs w:val="24"/>
        </w:rPr>
      </w:pPr>
      <w:r w:rsidRPr="00F259FE">
        <w:rPr>
          <w:rFonts w:ascii="Times New Roman" w:hAnsi="Times New Roman" w:cs="Times New Roman"/>
          <w:sz w:val="24"/>
          <w:szCs w:val="24"/>
        </w:rPr>
        <w:t>Воспитатели Бардина Н.С, Шамсевалиева А.В.</w:t>
      </w:r>
    </w:p>
    <w:p w:rsidR="00084FD0" w:rsidRPr="00F259FE" w:rsidRDefault="00084FD0" w:rsidP="00084FD0">
      <w:pPr>
        <w:spacing w:after="0" w:line="240" w:lineRule="auto"/>
        <w:ind w:left="680" w:firstLine="851"/>
        <w:rPr>
          <w:rFonts w:ascii="Times New Roman" w:hAnsi="Times New Roman" w:cs="Times New Roman"/>
          <w:sz w:val="24"/>
          <w:szCs w:val="24"/>
        </w:rPr>
      </w:pPr>
      <w:r w:rsidRPr="00F259FE">
        <w:rPr>
          <w:rFonts w:ascii="Times New Roman" w:hAnsi="Times New Roman" w:cs="Times New Roman"/>
          <w:sz w:val="24"/>
          <w:szCs w:val="24"/>
        </w:rPr>
        <w:t>Группа № 16</w:t>
      </w:r>
    </w:p>
    <w:p w:rsidR="00084FD0" w:rsidRPr="00F259FE" w:rsidRDefault="00084FD0" w:rsidP="00084FD0">
      <w:pPr>
        <w:spacing w:after="0" w:line="240" w:lineRule="auto"/>
        <w:ind w:left="680" w:firstLine="851"/>
        <w:rPr>
          <w:rFonts w:ascii="Times New Roman" w:hAnsi="Times New Roman" w:cs="Times New Roman"/>
          <w:sz w:val="24"/>
          <w:szCs w:val="24"/>
        </w:rPr>
      </w:pPr>
    </w:p>
    <w:p w:rsidR="00084FD0" w:rsidRPr="00F259FE" w:rsidRDefault="00084FD0" w:rsidP="00084FD0">
      <w:pPr>
        <w:spacing w:after="0" w:line="240" w:lineRule="auto"/>
        <w:ind w:left="680" w:firstLine="851"/>
        <w:rPr>
          <w:rFonts w:ascii="Times New Roman" w:hAnsi="Times New Roman" w:cs="Times New Roman"/>
          <w:sz w:val="24"/>
          <w:szCs w:val="24"/>
        </w:rPr>
      </w:pPr>
    </w:p>
    <w:p w:rsidR="00084FD0" w:rsidRPr="00F259FE" w:rsidRDefault="00084FD0" w:rsidP="00084FD0">
      <w:pPr>
        <w:spacing w:after="0" w:line="240" w:lineRule="auto"/>
        <w:ind w:left="680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F259FE">
        <w:rPr>
          <w:rFonts w:ascii="Times New Roman" w:hAnsi="Times New Roman" w:cs="Times New Roman"/>
          <w:sz w:val="24"/>
          <w:szCs w:val="24"/>
        </w:rPr>
        <w:t>декабрь 2022 г</w:t>
      </w:r>
    </w:p>
    <w:p w:rsidR="00084FD0" w:rsidRPr="00F259FE" w:rsidRDefault="00084FD0" w:rsidP="00084FD0">
      <w:pPr>
        <w:spacing w:after="0" w:line="240" w:lineRule="auto"/>
        <w:ind w:left="680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084FD0" w:rsidRPr="00F259FE" w:rsidRDefault="00084FD0" w:rsidP="00084FD0">
      <w:pPr>
        <w:spacing w:after="0" w:line="240" w:lineRule="auto"/>
        <w:ind w:left="68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FE">
        <w:rPr>
          <w:rFonts w:ascii="Times New Roman" w:hAnsi="Times New Roman" w:cs="Times New Roman"/>
          <w:b/>
          <w:sz w:val="24"/>
          <w:szCs w:val="24"/>
        </w:rPr>
        <w:t>Кружок Колесо истории</w:t>
      </w:r>
    </w:p>
    <w:p w:rsidR="00F259FE" w:rsidRPr="00F259FE" w:rsidRDefault="00F259FE" w:rsidP="00084FD0">
      <w:pPr>
        <w:spacing w:after="0" w:line="240" w:lineRule="auto"/>
        <w:ind w:left="68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FE">
        <w:rPr>
          <w:rFonts w:ascii="Times New Roman" w:hAnsi="Times New Roman" w:cs="Times New Roman"/>
          <w:b/>
          <w:sz w:val="24"/>
          <w:szCs w:val="24"/>
        </w:rPr>
        <w:t>«От лучины до лампочки»</w:t>
      </w:r>
    </w:p>
    <w:p w:rsidR="00084FD0" w:rsidRPr="00F259FE" w:rsidRDefault="00084FD0" w:rsidP="00084FD0">
      <w:pPr>
        <w:spacing w:after="0" w:line="240" w:lineRule="auto"/>
        <w:ind w:left="68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FD0" w:rsidRPr="00F259FE" w:rsidRDefault="00084FD0" w:rsidP="00084FD0">
      <w:pPr>
        <w:spacing w:after="0" w:line="240" w:lineRule="auto"/>
        <w:ind w:left="68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FD0" w:rsidRDefault="00084FD0" w:rsidP="00084FD0">
      <w:pPr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F259FE">
        <w:rPr>
          <w:rFonts w:ascii="Times New Roman" w:hAnsi="Times New Roman" w:cs="Times New Roman"/>
          <w:b/>
          <w:sz w:val="24"/>
          <w:szCs w:val="24"/>
        </w:rPr>
        <w:t>Цель:</w:t>
      </w:r>
      <w:r w:rsidRPr="00F259FE">
        <w:rPr>
          <w:rFonts w:ascii="Times New Roman" w:hAnsi="Times New Roman" w:cs="Times New Roman"/>
          <w:sz w:val="24"/>
          <w:szCs w:val="24"/>
        </w:rPr>
        <w:t xml:space="preserve"> продолжать знакомиться со значением света, с источниками света</w:t>
      </w:r>
      <w:r w:rsidR="00F259FE" w:rsidRPr="00F259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9F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259FE">
        <w:rPr>
          <w:rFonts w:ascii="Times New Roman" w:hAnsi="Times New Roman" w:cs="Times New Roman"/>
          <w:sz w:val="24"/>
          <w:szCs w:val="24"/>
        </w:rPr>
        <w:t>свеча, лампа, фонарь)</w:t>
      </w:r>
    </w:p>
    <w:p w:rsidR="00F259FE" w:rsidRPr="00F259FE" w:rsidRDefault="00F259FE" w:rsidP="00084FD0">
      <w:pPr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</w:p>
    <w:p w:rsidR="00F259FE" w:rsidRPr="00F259FE" w:rsidRDefault="00F259FE" w:rsidP="00F259F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F259FE">
        <w:rPr>
          <w:rStyle w:val="c2"/>
        </w:rPr>
        <w:t>Стоит столбом, горит огнем:</w:t>
      </w:r>
    </w:p>
    <w:p w:rsidR="00F259FE" w:rsidRPr="00F259FE" w:rsidRDefault="00F259FE" w:rsidP="00F259F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</w:rPr>
      </w:pPr>
      <w:r w:rsidRPr="00F259FE">
        <w:rPr>
          <w:rStyle w:val="c2"/>
        </w:rPr>
        <w:t>Ни жару, ни пару, ни угольев.</w:t>
      </w:r>
    </w:p>
    <w:p w:rsidR="00F259FE" w:rsidRDefault="00F259FE" w:rsidP="00F259F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</w:rPr>
      </w:pPr>
      <w:r w:rsidRPr="00F259FE">
        <w:rPr>
          <w:rStyle w:val="c2"/>
        </w:rPr>
        <w:t>( свеча)</w:t>
      </w:r>
    </w:p>
    <w:p w:rsidR="00F259FE" w:rsidRPr="00F259FE" w:rsidRDefault="00F259FE" w:rsidP="00F259F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</w:rPr>
      </w:pPr>
    </w:p>
    <w:p w:rsidR="00F259FE" w:rsidRDefault="00F259FE" w:rsidP="00F259F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368033" cy="2619375"/>
            <wp:effectExtent l="19050" t="0" r="0" b="0"/>
            <wp:docPr id="1" name="Рисунок 1" descr="https://sun9-west.userapi.com/sun9-9/s/v1/ig2/NGPdRM_xq2BC3QjBVg4XL8UOxqhk_VJbRQh1UIIkCamwvyd0M8QIvY8TjSNuzhDWTxL4UJnV0ueu6zwTqF4-CbTO.jpg?size=1280x576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9/s/v1/ig2/NGPdRM_xq2BC3QjBVg4XL8UOxqhk_VJbRQh1UIIkCamwvyd0M8QIvY8TjSNuzhDWTxL4UJnV0ueu6zwTqF4-CbTO.jpg?size=1280x576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766" cy="2624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9FE" w:rsidRDefault="00F259FE" w:rsidP="00F259F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F259FE" w:rsidRDefault="00F259FE" w:rsidP="00F259FE">
      <w:pPr>
        <w:pStyle w:val="c6"/>
        <w:shd w:val="clear" w:color="auto" w:fill="FFFFFF"/>
        <w:spacing w:before="0" w:beforeAutospacing="0" w:after="0" w:afterAutospacing="0"/>
        <w:rPr>
          <w:noProof/>
        </w:rPr>
      </w:pPr>
      <w:r>
        <w:rPr>
          <w:noProof/>
        </w:rPr>
        <w:drawing>
          <wp:inline distT="0" distB="0" distL="0" distR="0">
            <wp:extent cx="1809750" cy="3160778"/>
            <wp:effectExtent l="19050" t="0" r="0" b="0"/>
            <wp:docPr id="4" name="Рисунок 4" descr="https://sun9-west.userapi.com/sun9-53/s/v1/ig2/zcqyQeXCpGxWJa8RYZfxYdZTvS0LmZ4K-eS1nw41y7tyZ1V-ZnqB19CrfVXSl3G7jDlOBCexPxyNfuOr2sgSXvAH.jpg?size=486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west.userapi.com/sun9-53/s/v1/ig2/zcqyQeXCpGxWJa8RYZfxYdZTvS0LmZ4K-eS1nw41y7tyZ1V-ZnqB19CrfVXSl3G7jDlOBCexPxyNfuOr2sgSXvAH.jpg?size=486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1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778" cy="3162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>
            <wp:extent cx="1819275" cy="3105150"/>
            <wp:effectExtent l="19050" t="0" r="9525" b="0"/>
            <wp:docPr id="7" name="Рисунок 7" descr="https://sun9-west.userapi.com/sun9-16/s/v1/ig2/Pyk0gOqRxd0bulIUPuujF_fPxa7F4t3OJ1Bnw_LCUiPNQCG7fQdPMXjlhcUJyLGSjp7vvwLj7Q_5VS3TMfDLN382.jpg?size=486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west.userapi.com/sun9-16/s/v1/ig2/Pyk0gOqRxd0bulIUPuujF_fPxa7F4t3OJ1Bnw_LCUiPNQCG7fQdPMXjlhcUJyLGSjp7vvwLj7Q_5VS3TMfDLN382.jpg?size=486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>
            <wp:extent cx="1895475" cy="3132668"/>
            <wp:effectExtent l="19050" t="0" r="9525" b="0"/>
            <wp:docPr id="10" name="Рисунок 10" descr="https://sun9-west.userapi.com/sun9-45/s/v1/ig2/1qELL9pTds4QBO2CoOioJ7nwlU4K-r3dICa2Bf75EGPb7T9PNom-l-ifLhkM5llLTwukrIv2vLOefxQSW3CHlaJ6.jpg?size=486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west.userapi.com/sun9-45/s/v1/ig2/1qELL9pTds4QBO2CoOioJ7nwlU4K-r3dICa2Bf75EGPb7T9PNom-l-ifLhkM5llLTwukrIv2vLOefxQSW3CHlaJ6.jpg?size=486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869" cy="313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9FE" w:rsidRDefault="00F259FE" w:rsidP="00F259FE">
      <w:pPr>
        <w:pStyle w:val="c6"/>
        <w:shd w:val="clear" w:color="auto" w:fill="FFFFFF"/>
        <w:spacing w:before="0" w:beforeAutospacing="0" w:after="0" w:afterAutospacing="0"/>
        <w:rPr>
          <w:noProof/>
        </w:rPr>
      </w:pPr>
    </w:p>
    <w:p w:rsidR="00F259FE" w:rsidRDefault="00F259FE" w:rsidP="00F259FE">
      <w:pPr>
        <w:pStyle w:val="c6"/>
        <w:shd w:val="clear" w:color="auto" w:fill="FFFFFF"/>
        <w:spacing w:before="0" w:beforeAutospacing="0" w:after="0" w:afterAutospacing="0"/>
        <w:rPr>
          <w:noProof/>
        </w:rPr>
      </w:pPr>
      <w:r>
        <w:rPr>
          <w:noProof/>
        </w:rPr>
        <w:lastRenderedPageBreak/>
        <w:t xml:space="preserve">                   </w:t>
      </w:r>
      <w:r>
        <w:rPr>
          <w:noProof/>
        </w:rPr>
        <w:drawing>
          <wp:inline distT="0" distB="0" distL="0" distR="0">
            <wp:extent cx="2148841" cy="3581400"/>
            <wp:effectExtent l="19050" t="0" r="3809" b="0"/>
            <wp:docPr id="16" name="Рисунок 16" descr="https://sun9-east.userapi.com/sun9-44/s/v1/ig2/py549Stu6buzanKuTY-exrHOwbUyvGVZSgUi2it4CHb6seoHXXWZe0wfX2a_7UgVgLX8y3JnKNyWIQJavraHkabW.jpg?size=486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east.userapi.com/sun9-44/s/v1/ig2/py549Stu6buzanKuTY-exrHOwbUyvGVZSgUi2it4CHb6seoHXXWZe0wfX2a_7UgVgLX8y3JnKNyWIQJavraHkabW.jpg?size=486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596" cy="3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2057400" cy="3577167"/>
            <wp:effectExtent l="19050" t="0" r="0" b="0"/>
            <wp:docPr id="19" name="Рисунок 19" descr="https://sun9-east.userapi.com/sun9-44/s/v1/ig2/QP3BVmRxSoFVPoX6Bbw7AQHi5rJVUQnPSA_Zn-AtZUOmHey-pnRHSSKgvCP9OErswcAxEv7Kf1Yr5pVilu1PEXuV.jpg?size=486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east.userapi.com/sun9-44/s/v1/ig2/QP3BVmRxSoFVPoX6Bbw7AQHi5rJVUQnPSA_Zn-AtZUOmHey-pnRHSSKgvCP9OErswcAxEv7Kf1Yr5pVilu1PEXuV.jpg?size=486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64" cy="357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9FE" w:rsidRDefault="00F259FE" w:rsidP="00F259FE">
      <w:pPr>
        <w:pStyle w:val="c6"/>
        <w:shd w:val="clear" w:color="auto" w:fill="FFFFFF"/>
        <w:spacing w:before="0" w:beforeAutospacing="0" w:after="0" w:afterAutospacing="0"/>
        <w:rPr>
          <w:noProof/>
        </w:rPr>
      </w:pPr>
    </w:p>
    <w:p w:rsidR="00F259FE" w:rsidRDefault="00886D90" w:rsidP="00886D90">
      <w:pPr>
        <w:pStyle w:val="c6"/>
        <w:spacing w:before="0" w:beforeAutospacing="0" w:after="0" w:afterAutospacing="0"/>
        <w:rPr>
          <w:noProof/>
        </w:rPr>
      </w:pPr>
      <w:r>
        <w:rPr>
          <w:noProof/>
        </w:rPr>
        <w:t xml:space="preserve">    Дети с подготовительной группы № 16 с</w:t>
      </w:r>
      <w:r w:rsidR="00F259FE">
        <w:rPr>
          <w:noProof/>
        </w:rPr>
        <w:t xml:space="preserve"> большим удовольствием рассматривали экспонаты из мини-музея «От лучины до лампочки».</w:t>
      </w:r>
    </w:p>
    <w:p w:rsidR="00886D90" w:rsidRDefault="00F259FE" w:rsidP="00886D90">
      <w:pPr>
        <w:pStyle w:val="c6"/>
        <w:spacing w:before="0" w:beforeAutospacing="0" w:after="0" w:afterAutospacing="0"/>
        <w:rPr>
          <w:noProof/>
        </w:rPr>
      </w:pPr>
      <w:r>
        <w:rPr>
          <w:noProof/>
        </w:rPr>
        <w:t>Узнали, от куда появилась свеча</w:t>
      </w:r>
      <w:r w:rsidR="00886D90">
        <w:rPr>
          <w:noProof/>
        </w:rPr>
        <w:t>? О ее значение в прошлом и нынешнем времени</w:t>
      </w:r>
      <w:r>
        <w:rPr>
          <w:noProof/>
        </w:rPr>
        <w:t>.</w:t>
      </w:r>
      <w:r w:rsidR="00886D90">
        <w:rPr>
          <w:noProof/>
        </w:rPr>
        <w:t xml:space="preserve"> </w:t>
      </w:r>
    </w:p>
    <w:p w:rsidR="00886D90" w:rsidRDefault="00886D90" w:rsidP="00886D90">
      <w:pPr>
        <w:pStyle w:val="c6"/>
        <w:spacing w:before="0" w:beforeAutospacing="0" w:after="0" w:afterAutospacing="0"/>
        <w:rPr>
          <w:color w:val="000000"/>
          <w:shd w:val="clear" w:color="auto" w:fill="FFFFFF"/>
        </w:rPr>
      </w:pPr>
      <w:r w:rsidRPr="00886D90">
        <w:rPr>
          <w:color w:val="000000"/>
          <w:shd w:val="clear" w:color="auto" w:fill="FFFFFF"/>
        </w:rPr>
        <w:t xml:space="preserve">Свечи изготавливали из пчелиного воска, бараньего сала. Внутри нее есть фитиль, сделанный из ниток, он и зажигает свечу. </w:t>
      </w:r>
    </w:p>
    <w:p w:rsidR="00F259FE" w:rsidRDefault="00886D90" w:rsidP="00886D90">
      <w:pPr>
        <w:pStyle w:val="c6"/>
        <w:spacing w:before="0" w:beforeAutospacing="0" w:after="0" w:afterAutospacing="0"/>
        <w:rPr>
          <w:noProof/>
        </w:rPr>
      </w:pPr>
      <w:r>
        <w:rPr>
          <w:color w:val="000000"/>
          <w:shd w:val="clear" w:color="auto" w:fill="FFFFFF"/>
        </w:rPr>
        <w:t xml:space="preserve"> </w:t>
      </w:r>
      <w:r>
        <w:rPr>
          <w:noProof/>
        </w:rPr>
        <w:t>Посмотрели мультфильм «Волшебная лампа Алладина».</w:t>
      </w:r>
    </w:p>
    <w:p w:rsidR="00886D90" w:rsidRDefault="00886D90" w:rsidP="00886D90">
      <w:pPr>
        <w:pStyle w:val="c6"/>
        <w:spacing w:before="0" w:beforeAutospacing="0" w:after="0" w:afterAutospacing="0"/>
        <w:rPr>
          <w:noProof/>
        </w:rPr>
      </w:pPr>
      <w:r>
        <w:rPr>
          <w:noProof/>
        </w:rPr>
        <w:t xml:space="preserve">С приближением Нового года повторили правила пожарной безопасности. </w:t>
      </w:r>
    </w:p>
    <w:p w:rsidR="00886D90" w:rsidRDefault="00886D90" w:rsidP="00886D90">
      <w:pPr>
        <w:pStyle w:val="c6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Дети сделали для себя вывод: что свеча не очень удобна, ей</w:t>
      </w:r>
      <w:r w:rsidRPr="00886D90">
        <w:rPr>
          <w:color w:val="000000"/>
          <w:shd w:val="clear" w:color="auto" w:fill="FFFFFF"/>
        </w:rPr>
        <w:t xml:space="preserve"> можно обжечься, от нее может быт</w:t>
      </w:r>
      <w:r>
        <w:rPr>
          <w:color w:val="000000"/>
          <w:shd w:val="clear" w:color="auto" w:fill="FFFFFF"/>
        </w:rPr>
        <w:t>ь</w:t>
      </w:r>
      <w:r w:rsidRPr="00886D90">
        <w:rPr>
          <w:color w:val="000000"/>
          <w:shd w:val="clear" w:color="auto" w:fill="FFFFFF"/>
        </w:rPr>
        <w:t xml:space="preserve"> пожар, она коптит и дает мало света</w:t>
      </w:r>
      <w:r>
        <w:rPr>
          <w:color w:val="000000"/>
          <w:shd w:val="clear" w:color="auto" w:fill="FFFFFF"/>
        </w:rPr>
        <w:t>.</w:t>
      </w:r>
    </w:p>
    <w:p w:rsidR="00886D90" w:rsidRDefault="00886D90" w:rsidP="00886D90">
      <w:pPr>
        <w:pStyle w:val="c6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259FE" w:rsidRDefault="00F259FE" w:rsidP="00F259F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084FD0" w:rsidRDefault="00084FD0" w:rsidP="00084FD0">
      <w:pPr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</w:p>
    <w:p w:rsidR="00084FD0" w:rsidRDefault="00084FD0" w:rsidP="00084FD0">
      <w:pPr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</w:p>
    <w:p w:rsidR="005617B9" w:rsidRDefault="002A0DFA"/>
    <w:sectPr w:rsidR="005617B9" w:rsidSect="00084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4FD0"/>
    <w:rsid w:val="00084FD0"/>
    <w:rsid w:val="002414DA"/>
    <w:rsid w:val="002A0DFA"/>
    <w:rsid w:val="004D6B06"/>
    <w:rsid w:val="0074798E"/>
    <w:rsid w:val="00886D90"/>
    <w:rsid w:val="00F259FE"/>
    <w:rsid w:val="00F4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2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259FE"/>
  </w:style>
  <w:style w:type="paragraph" w:styleId="a3">
    <w:name w:val="Balloon Text"/>
    <w:basedOn w:val="a"/>
    <w:link w:val="a4"/>
    <w:uiPriority w:val="99"/>
    <w:semiHidden/>
    <w:unhideWhenUsed/>
    <w:rsid w:val="00F2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2</cp:revision>
  <dcterms:created xsi:type="dcterms:W3CDTF">2022-12-14T07:19:00Z</dcterms:created>
  <dcterms:modified xsi:type="dcterms:W3CDTF">2022-12-14T07:19:00Z</dcterms:modified>
</cp:coreProperties>
</file>