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B2" w:rsidRPr="00681C52" w:rsidRDefault="006F2FB2" w:rsidP="006F2F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дошкольное образовательное учреждение "Детский сад № 58"</w:t>
      </w:r>
    </w:p>
    <w:p w:rsidR="0027614A" w:rsidRPr="0027614A" w:rsidRDefault="0027614A" w:rsidP="00EB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14A">
        <w:rPr>
          <w:rFonts w:ascii="Times New Roman" w:hAnsi="Times New Roman" w:cs="Times New Roman"/>
          <w:b/>
          <w:sz w:val="28"/>
          <w:szCs w:val="28"/>
        </w:rPr>
        <w:t>Мастер – класс для родителей и детей</w:t>
      </w:r>
    </w:p>
    <w:p w:rsidR="00232417" w:rsidRDefault="0027614A" w:rsidP="00EB5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14A">
        <w:rPr>
          <w:rFonts w:ascii="Times New Roman" w:hAnsi="Times New Roman" w:cs="Times New Roman"/>
          <w:b/>
          <w:sz w:val="28"/>
          <w:szCs w:val="28"/>
        </w:rPr>
        <w:t>«Коми –Пермяцкие подвижные игры»</w:t>
      </w:r>
    </w:p>
    <w:p w:rsidR="0027614A" w:rsidRDefault="0027614A" w:rsidP="00EB5261">
      <w:pPr>
        <w:spacing w:after="0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27614A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Цель: совершенствование двигательных умений и навыков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детей </w:t>
      </w:r>
      <w:r w:rsidRPr="0027614A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посредством коми-пермяцких по</w:t>
      </w:r>
      <w:r w:rsidRPr="0027614A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д</w:t>
      </w:r>
      <w:r w:rsidRPr="0027614A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вижных народных игр;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приобщение детей и родителей</w:t>
      </w:r>
      <w:r w:rsidRPr="0027614A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к народной культуре.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</w:t>
      </w:r>
    </w:p>
    <w:p w:rsidR="00BC2810" w:rsidRPr="0027614A" w:rsidRDefault="00BC2810" w:rsidP="002761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Присутствовало 16 семей.</w:t>
      </w:r>
      <w:bookmarkStart w:id="0" w:name="_GoBack"/>
      <w:bookmarkEnd w:id="0"/>
    </w:p>
    <w:p w:rsidR="0027614A" w:rsidRPr="0027614A" w:rsidRDefault="0027614A" w:rsidP="0027614A">
      <w:pPr>
        <w:pStyle w:val="a3"/>
        <w:shd w:val="clear" w:color="auto" w:fill="FFFFFF"/>
        <w:spacing w:before="0" w:beforeAutospacing="0" w:after="0" w:afterAutospacing="0"/>
        <w:jc w:val="center"/>
      </w:pPr>
      <w:r w:rsidRPr="0027614A">
        <w:rPr>
          <w:b/>
          <w:bCs/>
        </w:rPr>
        <w:t>«Горелки с платочком»</w:t>
      </w:r>
    </w:p>
    <w:p w:rsidR="0027614A" w:rsidRPr="0027614A" w:rsidRDefault="0027614A" w:rsidP="0027614A">
      <w:pPr>
        <w:pStyle w:val="a3"/>
        <w:shd w:val="clear" w:color="auto" w:fill="FFFFFF"/>
        <w:spacing w:before="0" w:beforeAutospacing="0" w:after="0" w:afterAutospacing="0"/>
      </w:pPr>
      <w:r w:rsidRPr="0027614A">
        <w:t xml:space="preserve">Играющие встают парами друг за другом. Впереди всех на расстоянии двух шагов стоит водящий </w:t>
      </w:r>
      <w:r>
        <w:t>–</w:t>
      </w:r>
      <w:r w:rsidRPr="0027614A">
        <w:t xml:space="preserve"> горелка</w:t>
      </w:r>
      <w:r>
        <w:t xml:space="preserve"> с платочком</w:t>
      </w:r>
      <w:r w:rsidRPr="0027614A">
        <w:t>. Играющие нараспев говорят слова:</w:t>
      </w:r>
    </w:p>
    <w:p w:rsidR="0027614A" w:rsidRPr="0027614A" w:rsidRDefault="0027614A" w:rsidP="0027614A">
      <w:pPr>
        <w:pStyle w:val="a3"/>
        <w:shd w:val="clear" w:color="auto" w:fill="FFFFFF"/>
        <w:spacing w:before="0" w:beforeAutospacing="0" w:after="0" w:afterAutospacing="0"/>
      </w:pPr>
      <w:r w:rsidRPr="0027614A">
        <w:t>Гори, гори ясно,</w:t>
      </w:r>
    </w:p>
    <w:p w:rsidR="0027614A" w:rsidRPr="0027614A" w:rsidRDefault="0027614A" w:rsidP="0027614A">
      <w:pPr>
        <w:pStyle w:val="a3"/>
        <w:shd w:val="clear" w:color="auto" w:fill="FFFFFF"/>
        <w:spacing w:before="0" w:beforeAutospacing="0" w:after="0" w:afterAutospacing="0"/>
      </w:pPr>
      <w:r w:rsidRPr="0027614A">
        <w:t>Чтобы не погасло.</w:t>
      </w:r>
    </w:p>
    <w:p w:rsidR="0027614A" w:rsidRPr="0027614A" w:rsidRDefault="0027614A" w:rsidP="0027614A">
      <w:pPr>
        <w:pStyle w:val="a3"/>
        <w:shd w:val="clear" w:color="auto" w:fill="FFFFFF"/>
        <w:spacing w:before="0" w:beforeAutospacing="0" w:after="0" w:afterAutospacing="0"/>
      </w:pPr>
      <w:r w:rsidRPr="0027614A">
        <w:t>Стой подоле,</w:t>
      </w:r>
    </w:p>
    <w:p w:rsidR="0027614A" w:rsidRPr="0027614A" w:rsidRDefault="0027614A" w:rsidP="0027614A">
      <w:pPr>
        <w:pStyle w:val="a3"/>
        <w:shd w:val="clear" w:color="auto" w:fill="FFFFFF"/>
        <w:spacing w:before="0" w:beforeAutospacing="0" w:after="0" w:afterAutospacing="0"/>
      </w:pPr>
      <w:r w:rsidRPr="0027614A">
        <w:t>Гляди на поле,</w:t>
      </w:r>
    </w:p>
    <w:p w:rsidR="0027614A" w:rsidRPr="0027614A" w:rsidRDefault="0027614A" w:rsidP="0027614A">
      <w:pPr>
        <w:pStyle w:val="a3"/>
        <w:shd w:val="clear" w:color="auto" w:fill="FFFFFF"/>
        <w:spacing w:before="0" w:beforeAutospacing="0" w:after="0" w:afterAutospacing="0"/>
      </w:pPr>
      <w:r w:rsidRPr="0027614A">
        <w:t>Едут там трубачи</w:t>
      </w:r>
    </w:p>
    <w:p w:rsidR="0027614A" w:rsidRPr="0027614A" w:rsidRDefault="0027614A" w:rsidP="0027614A">
      <w:pPr>
        <w:pStyle w:val="a3"/>
        <w:shd w:val="clear" w:color="auto" w:fill="FFFFFF"/>
        <w:spacing w:before="0" w:beforeAutospacing="0" w:after="0" w:afterAutospacing="0"/>
      </w:pPr>
      <w:r w:rsidRPr="0027614A">
        <w:t>Да едят калачи.</w:t>
      </w:r>
    </w:p>
    <w:p w:rsidR="0027614A" w:rsidRPr="0027614A" w:rsidRDefault="0027614A" w:rsidP="0027614A">
      <w:pPr>
        <w:pStyle w:val="a3"/>
        <w:shd w:val="clear" w:color="auto" w:fill="FFFFFF"/>
        <w:spacing w:before="0" w:beforeAutospacing="0" w:after="0" w:afterAutospacing="0"/>
      </w:pPr>
      <w:r w:rsidRPr="0027614A">
        <w:t>Погляди на небо:</w:t>
      </w:r>
    </w:p>
    <w:p w:rsidR="0027614A" w:rsidRPr="0027614A" w:rsidRDefault="0027614A" w:rsidP="0027614A">
      <w:pPr>
        <w:pStyle w:val="a3"/>
        <w:shd w:val="clear" w:color="auto" w:fill="FFFFFF"/>
        <w:spacing w:before="0" w:beforeAutospacing="0" w:after="0" w:afterAutospacing="0"/>
      </w:pPr>
      <w:r w:rsidRPr="0027614A">
        <w:t>Звезды горят,</w:t>
      </w:r>
    </w:p>
    <w:p w:rsidR="0027614A" w:rsidRPr="0027614A" w:rsidRDefault="0027614A" w:rsidP="0027614A">
      <w:pPr>
        <w:pStyle w:val="a3"/>
        <w:shd w:val="clear" w:color="auto" w:fill="FFFFFF"/>
        <w:spacing w:before="0" w:beforeAutospacing="0" w:after="0" w:afterAutospacing="0"/>
      </w:pPr>
      <w:r w:rsidRPr="0027614A">
        <w:t>Журавли кричат:</w:t>
      </w:r>
    </w:p>
    <w:p w:rsidR="0027614A" w:rsidRPr="0027614A" w:rsidRDefault="0027614A" w:rsidP="0027614A">
      <w:pPr>
        <w:pStyle w:val="a3"/>
        <w:shd w:val="clear" w:color="auto" w:fill="FFFFFF"/>
        <w:spacing w:before="0" w:beforeAutospacing="0" w:after="0" w:afterAutospacing="0"/>
      </w:pPr>
      <w:r w:rsidRPr="0027614A">
        <w:t xml:space="preserve">- </w:t>
      </w:r>
      <w:proofErr w:type="spellStart"/>
      <w:r w:rsidRPr="0027614A">
        <w:t>Гу</w:t>
      </w:r>
      <w:proofErr w:type="spellEnd"/>
      <w:r w:rsidRPr="0027614A">
        <w:t xml:space="preserve">, </w:t>
      </w:r>
      <w:proofErr w:type="spellStart"/>
      <w:r w:rsidRPr="0027614A">
        <w:t>гу</w:t>
      </w:r>
      <w:proofErr w:type="spellEnd"/>
      <w:r w:rsidRPr="0027614A">
        <w:t>, убегу.</w:t>
      </w:r>
    </w:p>
    <w:p w:rsidR="0027614A" w:rsidRPr="0027614A" w:rsidRDefault="0027614A" w:rsidP="0027614A">
      <w:pPr>
        <w:pStyle w:val="a3"/>
        <w:shd w:val="clear" w:color="auto" w:fill="FFFFFF"/>
        <w:spacing w:before="0" w:beforeAutospacing="0" w:after="0" w:afterAutospacing="0"/>
      </w:pPr>
      <w:r w:rsidRPr="0027614A">
        <w:t>Раз, два, не воронь,</w:t>
      </w:r>
    </w:p>
    <w:p w:rsidR="0027614A" w:rsidRPr="0027614A" w:rsidRDefault="0027614A" w:rsidP="0027614A">
      <w:pPr>
        <w:pStyle w:val="a3"/>
        <w:shd w:val="clear" w:color="auto" w:fill="FFFFFF"/>
        <w:spacing w:before="0" w:beforeAutospacing="0" w:after="0" w:afterAutospacing="0"/>
      </w:pPr>
      <w:r w:rsidRPr="0027614A">
        <w:t>А беги, как огонь!</w:t>
      </w:r>
    </w:p>
    <w:p w:rsidR="0027614A" w:rsidRPr="0027614A" w:rsidRDefault="0027614A" w:rsidP="0027614A">
      <w:pPr>
        <w:pStyle w:val="a3"/>
        <w:shd w:val="clear" w:color="auto" w:fill="FFFFFF"/>
        <w:spacing w:before="0" w:beforeAutospacing="0" w:after="0" w:afterAutospacing="0"/>
      </w:pPr>
      <w:r>
        <w:t xml:space="preserve">Правила игры: </w:t>
      </w:r>
      <w:r w:rsidRPr="0027614A">
        <w:t xml:space="preserve">После последних слов </w:t>
      </w:r>
      <w:r>
        <w:t>игроки</w:t>
      </w:r>
      <w:r w:rsidRPr="0027614A">
        <w:t>, стоящие в последней паре, бегут с двух сторон вдоль колонны</w:t>
      </w:r>
      <w:r>
        <w:t xml:space="preserve">. Тот, кто добежит до водящего первым, берет у него платок и встает с ним в пару впереди колонны, а опоздавший водит </w:t>
      </w:r>
    </w:p>
    <w:p w:rsidR="0027614A" w:rsidRDefault="00BC2810" w:rsidP="00BC281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27614A" w:rsidRPr="0027614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Каюр и собаки</w:t>
      </w:r>
      <w:proofErr w:type="gramStart"/>
      <w:r w:rsidR="0027614A" w:rsidRPr="0027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7614A" w:rsidRPr="0027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="0027614A" w:rsidRPr="0027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противоположных краях площадки кладут параллельно два шнура. Игроки встают, около них по три человека и берутся за руки. двое из них — собаки, Третий — каюр. Каюр берет за руки стоящих впереди собак. дети тройками по сигналу бегут навстречу друг другу от одного шнура до другого.</w:t>
      </w:r>
      <w:r w:rsidR="0027614A" w:rsidRPr="0027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7614A" w:rsidRPr="0027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Правила игры. Бежать можно только’ по сигналу. Выигрывает та </w:t>
      </w:r>
      <w:r w:rsidR="000D3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тройка, которая быстрее добежит </w:t>
      </w:r>
      <w:r w:rsidR="0027614A" w:rsidRPr="0027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шнура. Можно предложить играющим преодолеть различные препятствия.</w:t>
      </w:r>
    </w:p>
    <w:p w:rsidR="000D3FC3" w:rsidRPr="000D3FC3" w:rsidRDefault="000D3FC3" w:rsidP="0027614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D3F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Игра с веревкой</w:t>
      </w:r>
    </w:p>
    <w:p w:rsidR="000D3FC3" w:rsidRPr="000D3FC3" w:rsidRDefault="000D3FC3" w:rsidP="000D3FC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3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Игроки встают в круг и обеими руками держаться за веревку. Водящий в кругу резко прикасается к чьей-нибудь руке. Игрок, чтобы не попасться, убирает руку с веревки. Водящему другую руку зад</w:t>
      </w:r>
      <w:r w:rsidRPr="000D3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0D3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вать нельзя. Кого осалят, тот водит.</w:t>
      </w:r>
    </w:p>
    <w:sectPr w:rsidR="000D3FC3" w:rsidRPr="000D3FC3" w:rsidSect="002761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F76E0"/>
    <w:rsid w:val="000D3FC3"/>
    <w:rsid w:val="00232417"/>
    <w:rsid w:val="0027614A"/>
    <w:rsid w:val="002F27C3"/>
    <w:rsid w:val="006F2FB2"/>
    <w:rsid w:val="006F76E0"/>
    <w:rsid w:val="00715BA2"/>
    <w:rsid w:val="009C1964"/>
    <w:rsid w:val="00BC2810"/>
    <w:rsid w:val="00C55D8E"/>
    <w:rsid w:val="00CE0C2E"/>
    <w:rsid w:val="00EB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6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61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2022-12-02T04:03:00Z</cp:lastPrinted>
  <dcterms:created xsi:type="dcterms:W3CDTF">2022-12-02T04:01:00Z</dcterms:created>
  <dcterms:modified xsi:type="dcterms:W3CDTF">2022-12-02T04:32:00Z</dcterms:modified>
</cp:coreProperties>
</file>