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F9B" w:rsidRDefault="00F01A06" w:rsidP="00DC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EEC">
        <w:rPr>
          <w:rFonts w:ascii="Times New Roman" w:hAnsi="Times New Roman" w:cs="Times New Roman"/>
          <w:b/>
          <w:sz w:val="28"/>
          <w:szCs w:val="28"/>
        </w:rPr>
        <w:t>Консультация «Играйте вместе с детьми»</w:t>
      </w:r>
    </w:p>
    <w:p w:rsidR="005E38EE" w:rsidRPr="00DC0EEC" w:rsidRDefault="005E38EE" w:rsidP="00DC0E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Для ребёнка дошкольного возраста игра является ведущей деятельностью, в которой проходит его психическое развитие, формируется личность в целом. Именно в семье он приобретает первоначальный опыт общения.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Совместные игры родителей с детьми духовно и эмоционально обогащает детей, удовлетворяют потребность в общении с близкими людьми, укрепляют веру в свои силы. Семья закладывает основы личностных качеств ребёнка.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Чтобы ребенок говорил правильно, важно акцентировать внимание на правильно поставленной речи. Для начала исключите из своих разговоров слова-паразиты и ненормативную лексику. Малыш, словно попугай, все повторяет за своими родителями. Вы - объект подражания и обожания. Поэтому, если желаете, чтобы речь ребенка была правильной, контролируйте в первую очередь себя и свою манеру общения.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Ребенок, с которым правильно и эффективно занимались в раннем детстве, в старшем возрасте более восприимчив к наукам и творчеству.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Обязательно нужно ежедневно выделять время, чтобы поиграть с малышом в развивающие игры. И вы увидите, сколько положительных эмоций получите сами и ваш малыш.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Занятия с детьми 2 лет стоит начинать с развития моторики рук. Приобретите кубики, конструктор, вместе с малышом стройте башни и домики. Только не играйте молча, все время разговаривайте с ребенком и проявляйте эмоции. Говорите одобрительные слова и хвалите его. В этот период дети активно желают принимать участие в домашних делах. Позволяйте им самостоятельно подметать или вручайте тряпку для вытирания пыли. Так вы закладываете первоначальный фундамент в понимание того, что такое помощь. Всегда предоставляйте ребенку возможность помочь вам, иначе в дальнейшем вам придется заставлять его силой совершать домашнюю уборку.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 xml:space="preserve">Почему так важно развивать мелкую моторику? Потому что при работе пальцев рук нервные импульсы провоцируют развитие </w:t>
      </w:r>
      <w:proofErr w:type="gramStart"/>
      <w:r w:rsidRPr="00DC0EEC">
        <w:rPr>
          <w:rFonts w:ascii="Times New Roman" w:hAnsi="Times New Roman" w:cs="Times New Roman"/>
          <w:sz w:val="28"/>
          <w:szCs w:val="28"/>
        </w:rPr>
        <w:t>тех отделов</w:t>
      </w:r>
      <w:proofErr w:type="gramEnd"/>
      <w:r w:rsidRPr="00DC0EEC">
        <w:rPr>
          <w:rFonts w:ascii="Times New Roman" w:hAnsi="Times New Roman" w:cs="Times New Roman"/>
          <w:sz w:val="28"/>
          <w:szCs w:val="28"/>
        </w:rPr>
        <w:t xml:space="preserve"> головного мозга, которые отвечают за речевой аппарат. Значит, мелкая моторика отвечает за развитие речи ребенка.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 xml:space="preserve">Младшие дошкольники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 Самостоятельность в игре формируется постепенно, в процессе игрового общения </w:t>
      </w:r>
      <w:proofErr w:type="gramStart"/>
      <w:r w:rsidRPr="00DC0EE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C0EEC">
        <w:rPr>
          <w:rFonts w:ascii="Times New Roman" w:hAnsi="Times New Roman" w:cs="Times New Roman"/>
          <w:sz w:val="28"/>
          <w:szCs w:val="28"/>
        </w:rPr>
        <w:t xml:space="preserve"> взрослыми, со старшими детьми, с ровесниками. Развитие самостоятельности во многом зависит от того, как организована жизнь ребёнка в игре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 xml:space="preserve">Каждая игра - это общение ребёнка </w:t>
      </w:r>
      <w:proofErr w:type="gramStart"/>
      <w:r w:rsidRPr="00DC0EE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C0EEC">
        <w:rPr>
          <w:rFonts w:ascii="Times New Roman" w:hAnsi="Times New Roman" w:cs="Times New Roman"/>
          <w:sz w:val="28"/>
          <w:szCs w:val="28"/>
        </w:rPr>
        <w:t xml:space="preserve"> взрослым, с другими детьми; это школа сотрудничества, в которой он учится и радоваться успеху сверстника, и стойко </w:t>
      </w:r>
      <w:r w:rsidRPr="00DC0EEC">
        <w:rPr>
          <w:rFonts w:ascii="Times New Roman" w:hAnsi="Times New Roman" w:cs="Times New Roman"/>
          <w:sz w:val="28"/>
          <w:szCs w:val="28"/>
        </w:rPr>
        <w:lastRenderedPageBreak/>
        <w:t>переносит свои неудачи. Доброжелательность, поддержка, радостная обстановка выдумки и фантазии - только в этом случае ваши игры будут полезны для развития ребёнка.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Ровный, спокойный, доброжелательный тон равного по игре партнёра вселяет ребёнку уверенность в том, что его понимают, с ним хотят играть.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</w:p>
    <w:p w:rsidR="001A7F9B" w:rsidRPr="00DC0EEC" w:rsidRDefault="001A7F9B" w:rsidP="00DC0EEC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EEC">
        <w:rPr>
          <w:rFonts w:ascii="Times New Roman" w:hAnsi="Times New Roman" w:cs="Times New Roman"/>
          <w:b/>
          <w:sz w:val="28"/>
          <w:szCs w:val="28"/>
        </w:rPr>
        <w:t>Играйте вместе с малышом!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Метание снежков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Понадобится пустая коробка или ящик и скомканная белая бумага. Предложите ребенку бросать «снежки» из бумаги в коробку, сначала с небольшого расстояния. Усложняйте игру, устанавливая коробку дальше от метателя снежков. В эту игру можно играть и на улице с настоящими снежками.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Равновесие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Положить на пол длинный ремень. Показать ребенку, как пройти по линии из ремня. Можно идти и прямо, и боком, приставным шагом.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Развивает: координацию движений, ловкость.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В 2-3 года проявляется непроизвольная память: малыш запоминает некоторые слова и несложные стихи. Естественно, чтобы их запомнить, необходимо многократно говорить и показывать. Для этого и нужны развивающие занятия ребенку. 2 года - очень важный возраст.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Убери лишнее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 xml:space="preserve">Разложите перед ребенком несколько предметов (например, 3 разных машинки и мячик или несколько кукол и деталь от конструктора) и предложите убрать то, что здесь лишнее. Можно проводить </w:t>
      </w:r>
      <w:proofErr w:type="gramStart"/>
      <w:r w:rsidRPr="00DC0EEC">
        <w:rPr>
          <w:rFonts w:ascii="Times New Roman" w:hAnsi="Times New Roman" w:cs="Times New Roman"/>
          <w:sz w:val="28"/>
          <w:szCs w:val="28"/>
        </w:rPr>
        <w:t>игру</w:t>
      </w:r>
      <w:proofErr w:type="gramEnd"/>
      <w:r w:rsidRPr="00DC0EEC">
        <w:rPr>
          <w:rFonts w:ascii="Times New Roman" w:hAnsi="Times New Roman" w:cs="Times New Roman"/>
          <w:sz w:val="28"/>
          <w:szCs w:val="28"/>
        </w:rPr>
        <w:t xml:space="preserve"> как с предметами, так и с карточками с изображениями.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Развивает: мышление, внимательность.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Договори слово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Читая знакомые стихи ребенку, делайте паузу перед последним словом строфы, давая возможность ребенку договорить слово.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Развивает: память, речь, сообразительность.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Помощник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Где игрушка?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 xml:space="preserve">Игры могут быть связаны со знакомством с предлогами, размерами окружающих предметов, изменением их количества. Например, игра с предлогами может быть проведена в варианте «стул и игрушка»: игрушка на стуле, под стулом, за </w:t>
      </w:r>
      <w:r w:rsidRPr="00DC0EEC">
        <w:rPr>
          <w:rFonts w:ascii="Times New Roman" w:hAnsi="Times New Roman" w:cs="Times New Roman"/>
          <w:sz w:val="28"/>
          <w:szCs w:val="28"/>
        </w:rPr>
        <w:lastRenderedPageBreak/>
        <w:t>стулом с обязательным активным действием и четким раздельным произнесением соответствующих предлогов.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Игры можно придумывать самим. Все зависит от вашей фантазии.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Ребёнок очень рад минутам, подаренным ему родителями в игре. Не откладывайте на завтра то, что можно сделать сегодня! Играйте всей семьёй, хоть на несколько минут откладывая свои дела. Радость, которую вы доставите ребёнку, станет и вашей радостью, а проведённые вместе приятные минуты помогут вам сделать добрее и веселее совместную жизнь.</w:t>
      </w:r>
    </w:p>
    <w:p w:rsidR="001A7F9B" w:rsidRPr="00DC0EEC" w:rsidRDefault="001A7F9B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0EEC">
        <w:rPr>
          <w:rFonts w:ascii="Times New Roman" w:hAnsi="Times New Roman" w:cs="Times New Roman"/>
          <w:sz w:val="28"/>
          <w:szCs w:val="28"/>
        </w:rPr>
        <w:t>Так играйте же вместе с малышом!</w:t>
      </w:r>
    </w:p>
    <w:p w:rsidR="00F01A06" w:rsidRPr="00DC0EEC" w:rsidRDefault="00F01A06" w:rsidP="00DC0EE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1B77" w:rsidRDefault="00FB1B77" w:rsidP="00DC0EEC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B1B77" w:rsidRDefault="00FB1B77" w:rsidP="00DC0EEC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FB1B77" w:rsidSect="005E38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F39"/>
    <w:multiLevelType w:val="hybridMultilevel"/>
    <w:tmpl w:val="55949CAA"/>
    <w:lvl w:ilvl="0" w:tplc="F050D9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C4A1E"/>
    <w:multiLevelType w:val="multilevel"/>
    <w:tmpl w:val="75A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D0B8D"/>
    <w:multiLevelType w:val="hybridMultilevel"/>
    <w:tmpl w:val="E7984F5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6038A2"/>
    <w:multiLevelType w:val="hybridMultilevel"/>
    <w:tmpl w:val="D7F68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B5FDB"/>
    <w:multiLevelType w:val="hybridMultilevel"/>
    <w:tmpl w:val="92F8A1F8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50407E"/>
    <w:multiLevelType w:val="hybridMultilevel"/>
    <w:tmpl w:val="72A4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86B"/>
    <w:rsid w:val="000025D6"/>
    <w:rsid w:val="001A7F9B"/>
    <w:rsid w:val="001E1104"/>
    <w:rsid w:val="00290C45"/>
    <w:rsid w:val="003B086B"/>
    <w:rsid w:val="0045786B"/>
    <w:rsid w:val="004D5896"/>
    <w:rsid w:val="005B4EF6"/>
    <w:rsid w:val="005E38EE"/>
    <w:rsid w:val="00835DF4"/>
    <w:rsid w:val="008F1931"/>
    <w:rsid w:val="00B45FB5"/>
    <w:rsid w:val="00BE706D"/>
    <w:rsid w:val="00CD0A35"/>
    <w:rsid w:val="00DC0EEC"/>
    <w:rsid w:val="00F01A06"/>
    <w:rsid w:val="00FB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2022-12-20T05:36:00Z</dcterms:created>
  <dcterms:modified xsi:type="dcterms:W3CDTF">2022-12-20T05:47:00Z</dcterms:modified>
</cp:coreProperties>
</file>