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041AA" w14:textId="77777777" w:rsidR="00771797" w:rsidRPr="00C5228C" w:rsidRDefault="00771797" w:rsidP="00771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2536876"/>
      <w:bookmarkEnd w:id="0"/>
      <w:r w:rsidRPr="00C5228C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7893D326" w14:textId="5E0F5878" w:rsidR="00771797" w:rsidRPr="00C5228C" w:rsidRDefault="00771797" w:rsidP="0077179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228C">
        <w:rPr>
          <w:rFonts w:ascii="Times New Roman" w:hAnsi="Times New Roman" w:cs="Times New Roman"/>
          <w:sz w:val="24"/>
          <w:szCs w:val="24"/>
        </w:rPr>
        <w:t xml:space="preserve">«Детский сад № 58» </w:t>
      </w:r>
    </w:p>
    <w:p w14:paraId="5A184214" w14:textId="77777777" w:rsidR="00771797" w:rsidRPr="00C5228C" w:rsidRDefault="00771797" w:rsidP="007717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FABDB0B" w14:textId="77777777" w:rsidR="00771797" w:rsidRPr="00C5228C" w:rsidRDefault="00771797" w:rsidP="007717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28C">
        <w:rPr>
          <w:rFonts w:ascii="Times New Roman" w:hAnsi="Times New Roman" w:cs="Times New Roman"/>
          <w:sz w:val="24"/>
          <w:szCs w:val="24"/>
        </w:rPr>
        <w:t>Воспитател</w:t>
      </w:r>
      <w:r>
        <w:rPr>
          <w:rFonts w:ascii="Times New Roman" w:hAnsi="Times New Roman" w:cs="Times New Roman"/>
          <w:sz w:val="24"/>
          <w:szCs w:val="24"/>
        </w:rPr>
        <w:t>и: Шамсевалиева А.В.</w:t>
      </w:r>
    </w:p>
    <w:p w14:paraId="2EFF36C6" w14:textId="43A12698" w:rsidR="00771797" w:rsidRDefault="00771797" w:rsidP="0077179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16</w:t>
      </w:r>
    </w:p>
    <w:p w14:paraId="18525CBE" w14:textId="77777777" w:rsidR="00771797" w:rsidRDefault="00771797" w:rsidP="0077179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AA20DC2" w14:textId="77777777" w:rsidR="00771797" w:rsidRPr="003F63A3" w:rsidRDefault="00771797" w:rsidP="00771797">
      <w:pPr>
        <w:pStyle w:val="c10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3F63A3">
        <w:rPr>
          <w:rStyle w:val="c25"/>
          <w:b/>
          <w:bCs/>
          <w:color w:val="000000"/>
        </w:rPr>
        <w:t>Мастер-класс с родителями на тему:</w:t>
      </w:r>
    </w:p>
    <w:p w14:paraId="6CEF25EB" w14:textId="71532D51" w:rsidR="005819A2" w:rsidRPr="003F63A3" w:rsidRDefault="00771797" w:rsidP="00771797">
      <w:pPr>
        <w:jc w:val="center"/>
        <w:rPr>
          <w:rStyle w:val="c25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63A3">
        <w:rPr>
          <w:rStyle w:val="c25"/>
          <w:rFonts w:ascii="Times New Roman" w:hAnsi="Times New Roman" w:cs="Times New Roman"/>
          <w:b/>
          <w:bCs/>
          <w:color w:val="000000"/>
          <w:sz w:val="24"/>
          <w:szCs w:val="24"/>
        </w:rPr>
        <w:t>«Изготовление домашнего настольного театра»</w:t>
      </w:r>
    </w:p>
    <w:p w14:paraId="2645A782" w14:textId="4CC76ECE" w:rsidR="00771797" w:rsidRDefault="00771797" w:rsidP="00771797">
      <w:r>
        <w:rPr>
          <w:rStyle w:val="c25"/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4ED49E2D" wp14:editId="332533C3">
            <wp:extent cx="3115236" cy="2340000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3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5"/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23E9C669" wp14:editId="4C9D620D">
            <wp:extent cx="3115236" cy="2340000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3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BCC4" w14:textId="093B5D61" w:rsidR="003F63A3" w:rsidRDefault="003F63A3" w:rsidP="00771797">
      <w:r>
        <w:rPr>
          <w:noProof/>
        </w:rPr>
        <w:drawing>
          <wp:inline distT="0" distB="0" distL="0" distR="0" wp14:anchorId="35FAAE4F" wp14:editId="3FA653F3">
            <wp:extent cx="3115237" cy="2340000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4AAE5" wp14:editId="5CEB739E">
            <wp:extent cx="3120000" cy="2340000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141A" w14:textId="2067D1A4" w:rsidR="003F63A3" w:rsidRDefault="003F63A3" w:rsidP="00771797">
      <w:r>
        <w:rPr>
          <w:noProof/>
        </w:rPr>
        <w:drawing>
          <wp:inline distT="0" distB="0" distL="0" distR="0" wp14:anchorId="3198A706" wp14:editId="5C988809">
            <wp:extent cx="2340000" cy="3118211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1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52325" wp14:editId="54035F32">
            <wp:extent cx="3810635" cy="28579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37" cy="28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3733" w14:textId="1C1A629D" w:rsidR="003F63A3" w:rsidRDefault="003F63A3" w:rsidP="00771797">
      <w:r>
        <w:rPr>
          <w:noProof/>
        </w:rPr>
        <w:lastRenderedPageBreak/>
        <w:drawing>
          <wp:inline distT="0" distB="0" distL="0" distR="0" wp14:anchorId="4D212353" wp14:editId="078E9079">
            <wp:extent cx="3120000" cy="2340000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02089" wp14:editId="472602FA">
            <wp:extent cx="3120000" cy="2340000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C42E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"/>
          <w:color w:val="333333"/>
        </w:rPr>
        <w:t>Театрализованная деятельность является одним из самых популярных и увлекательных направлений в дошкольном воспитании.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</w:p>
    <w:p w14:paraId="3B3AFA1E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8"/>
          <w:b/>
          <w:bCs/>
          <w:color w:val="333333"/>
        </w:rPr>
        <w:t>Цель мастер-класса</w:t>
      </w:r>
      <w:r w:rsidRPr="003F63A3">
        <w:rPr>
          <w:rStyle w:val="c1"/>
          <w:color w:val="333333"/>
        </w:rPr>
        <w:t>:</w:t>
      </w:r>
    </w:p>
    <w:p w14:paraId="609A2FD5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"/>
          <w:color w:val="333333"/>
        </w:rPr>
        <w:t> Заинтересовать и побудить воспитателей (родителей) к изготовлению кукол для театра, с последующим их использованием в театрализованной деятельности для детей младшего и среднего дошкольного возраста; Повышение компетентности воспитателей и родителей в применении театрализованной деятельности в детском саду, развитие фантазии и творческих способностей;</w:t>
      </w:r>
    </w:p>
    <w:p w14:paraId="1629DD8A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3"/>
          <w:color w:val="000000"/>
        </w:rPr>
        <w:t>Приобщать родителей к театрализованной деятельности.</w:t>
      </w:r>
    </w:p>
    <w:p w14:paraId="5F24C4D5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3"/>
          <w:color w:val="000000"/>
        </w:rPr>
        <w:t>Содействовать сплочению родительского коллектива.</w:t>
      </w:r>
    </w:p>
    <w:p w14:paraId="20A00715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3"/>
          <w:color w:val="000000"/>
        </w:rPr>
        <w:t>Побудить родителей создавать куклы для театра совместно с детьми своими руками.       </w:t>
      </w:r>
    </w:p>
    <w:p w14:paraId="363C7317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8"/>
          <w:b/>
          <w:bCs/>
          <w:color w:val="333333"/>
        </w:rPr>
        <w:t xml:space="preserve">Задачи: </w:t>
      </w:r>
      <w:r w:rsidRPr="003F63A3">
        <w:rPr>
          <w:rStyle w:val="c18"/>
          <w:color w:val="333333"/>
        </w:rPr>
        <w:t>познакомить</w:t>
      </w:r>
      <w:r w:rsidRPr="003F63A3">
        <w:rPr>
          <w:rStyle w:val="c1"/>
          <w:color w:val="333333"/>
        </w:rPr>
        <w:t xml:space="preserve"> родителей с разными видами театров.</w:t>
      </w:r>
    </w:p>
    <w:p w14:paraId="4818179D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"/>
          <w:color w:val="333333"/>
        </w:rPr>
        <w:t>Побудить к широкому использованию театральной деятельности в детском саду.</w:t>
      </w:r>
    </w:p>
    <w:p w14:paraId="5F4ECF34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"/>
          <w:color w:val="333333"/>
        </w:rPr>
        <w:t>Научить родителей изготавливать некоторые виды театральных кукол.</w:t>
      </w:r>
    </w:p>
    <w:p w14:paraId="6D6FF0AE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"/>
          <w:color w:val="333333"/>
        </w:rPr>
        <w:t>Привлечь внимание родителей к театрализованной игре.</w:t>
      </w:r>
    </w:p>
    <w:p w14:paraId="7A712789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8"/>
          <w:b/>
          <w:bCs/>
          <w:color w:val="333333"/>
        </w:rPr>
        <w:t xml:space="preserve">Участники: </w:t>
      </w:r>
      <w:r w:rsidRPr="003F63A3">
        <w:rPr>
          <w:rStyle w:val="c18"/>
          <w:color w:val="333333"/>
        </w:rPr>
        <w:t>родители</w:t>
      </w:r>
      <w:r w:rsidRPr="003F63A3">
        <w:rPr>
          <w:rStyle w:val="c1"/>
          <w:color w:val="333333"/>
        </w:rPr>
        <w:t>.</w:t>
      </w:r>
    </w:p>
    <w:p w14:paraId="6206BB5D" w14:textId="77777777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8"/>
          <w:b/>
          <w:bCs/>
          <w:color w:val="333333"/>
        </w:rPr>
        <w:t>Результат: </w:t>
      </w:r>
      <w:r w:rsidRPr="003F63A3">
        <w:rPr>
          <w:rStyle w:val="c1"/>
          <w:color w:val="333333"/>
        </w:rPr>
        <w:t>освоение слушателями приемов использования театрализованной деятельности в детском саду, формирование умения изготавливать куклы.</w:t>
      </w:r>
    </w:p>
    <w:p w14:paraId="374EBDB8" w14:textId="77777777" w:rsidR="003F63A3" w:rsidRPr="003F63A3" w:rsidRDefault="003F63A3" w:rsidP="003F63A3">
      <w:pPr>
        <w:pStyle w:val="c4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18"/>
          <w:b/>
          <w:bCs/>
          <w:color w:val="333333"/>
        </w:rPr>
        <w:t>Вступительная часть.</w:t>
      </w:r>
    </w:p>
    <w:p w14:paraId="62D11B00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2"/>
          <w:color w:val="000000"/>
        </w:rPr>
        <w:t>Самым популярным и увлекательным направлением в детском возрасте является театрализованная деятельность. Участвуя в театрализованных играх, дети становятся участниками разных событий из жизни людей, животных, растений, что даёт им возможность глубже познать окружающий мир. Одновременно театрализованная игра прививает ребёнку устойчивый интерес к родной культуре, литературе, театру. Огромное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Увлечённость детей театрализованной игрой, их внутренний комфорт, раскованность, лёгкое общение взрослого и ребёнка. Очевидно, что театрализованная деятельность учит детей быть творческими личностями.</w:t>
      </w:r>
    </w:p>
    <w:p w14:paraId="0B05C311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5"/>
          <w:b/>
          <w:bCs/>
          <w:color w:val="000000"/>
        </w:rPr>
        <w:t>Чем полезен для детей кукольный театр?</w:t>
      </w:r>
      <w:r w:rsidRPr="003F63A3">
        <w:rPr>
          <w:color w:val="000000"/>
        </w:rPr>
        <w:br/>
      </w:r>
      <w:r w:rsidRPr="003F63A3">
        <w:rPr>
          <w:rStyle w:val="c3"/>
          <w:color w:val="000000"/>
        </w:rPr>
        <w:t xml:space="preserve">Кукольный театр несет огромный позитив и для детей, и для взрослых, то есть для всей семьи. Во-первых, это возможность хорошо провести время вместе с детьми, лучше узнать детскую психологию. Ведь общая цель сближает! Родители во время репетиций показывают малышам, как работать в команде и действовать по обстоятельствам. </w:t>
      </w:r>
    </w:p>
    <w:p w14:paraId="77192483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3"/>
          <w:color w:val="000000"/>
        </w:rPr>
        <w:t>Во-вторых, у ребенка во время участия в кукольных представлениях происходит активное развитие речи и эмоций. Спектакли способствуют развитию памяти, постановке правильной речи, декламации. Теперь точно никто из родственников или детских врачей не будет упрекать вас, что малыш невнятно говорит!</w:t>
      </w:r>
    </w:p>
    <w:p w14:paraId="1A9A9E6B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3"/>
          <w:color w:val="000000"/>
        </w:rPr>
        <w:t xml:space="preserve">В-третьих, как раньше было сказано, кукольный театр – это один из способов заняться рукоделием вместе с детьми, развивать эстетический вкус, фантазировать и практиковать свои умения в пошиве самодельных кукол и костюмов. </w:t>
      </w:r>
    </w:p>
    <w:p w14:paraId="38BC26D8" w14:textId="77777777" w:rsidR="003F63A3" w:rsidRPr="003F63A3" w:rsidRDefault="003F63A3" w:rsidP="003F63A3">
      <w:pPr>
        <w:pStyle w:val="c15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3"/>
          <w:color w:val="000000"/>
        </w:rPr>
        <w:lastRenderedPageBreak/>
        <w:t>В-четвертых, в вашем доме не будет места для скуки. На спектакли можно приглашать бабушек и дедушек, соседей, друзей ребенка из садика или школы. В день рождения спектакль или кукольное шоу станет для гостей гвоздем программы!</w:t>
      </w:r>
    </w:p>
    <w:p w14:paraId="252AFA3F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2"/>
          <w:color w:val="000000"/>
        </w:rPr>
        <w:t>Живёт лишь тот, кто творит. В игре ребёнок развивается, умнеет. Но какая же игра без игрушек? Чем больше игрушек, тем веселее и интереснее играть, а особенно если эта игрушка сделана самим ребёнком или вместе с взрослым. Игрушки - самоделки имеют большие педагогические возможности. Они развивают фантазию и творчество, конструктивное мышление и сообразительность, расширяют игровой опыт, дают знания об окружающем мире, обогащают словарь детей, формируют умение общаться друг с другом.</w:t>
      </w:r>
    </w:p>
    <w:p w14:paraId="7CCF0B30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2"/>
          <w:color w:val="000000"/>
        </w:rPr>
        <w:t>Игрушка, сделанная руками, пусть даже с помощью взрослого, является не только результатом труда, но и творческим выражением индивидуальности создателя. Самодельная игрушка очень дорога ребёнку, с ней гораздо увлекательнее изображать героев сказок, песенок и небольших рассказов.</w:t>
      </w:r>
    </w:p>
    <w:p w14:paraId="2DED3B81" w14:textId="77777777" w:rsidR="003F63A3" w:rsidRPr="003F63A3" w:rsidRDefault="003F63A3" w:rsidP="003F63A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1.Театр на стаканчиках из- под йогурта и пластиковых стаканчиках</w:t>
      </w:r>
    </w:p>
    <w:p w14:paraId="0110A280" w14:textId="77777777" w:rsidR="003F63A3" w:rsidRPr="003F63A3" w:rsidRDefault="003F63A3" w:rsidP="003F63A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2.Театр на </w:t>
      </w:r>
      <w:proofErr w:type="spellStart"/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сд</w:t>
      </w:r>
      <w:proofErr w:type="spellEnd"/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-дисках</w:t>
      </w:r>
      <w:r w:rsidRPr="003F63A3">
        <w:rPr>
          <w:rStyle w:val="c3"/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7636CBC8" w14:textId="77777777" w:rsidR="003F63A3" w:rsidRPr="003F63A3" w:rsidRDefault="003F63A3" w:rsidP="003F63A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3. Театр на пластмассовых ложках</w:t>
      </w:r>
      <w:r w:rsidRPr="003F63A3">
        <w:rPr>
          <w:rStyle w:val="c3"/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2F34BC35" w14:textId="77777777" w:rsidR="003F63A3" w:rsidRPr="003F63A3" w:rsidRDefault="003F63A3" w:rsidP="003F63A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4.Театр на бумажных тарелках</w:t>
      </w:r>
      <w:r w:rsidRPr="003F63A3">
        <w:rPr>
          <w:rStyle w:val="c3"/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152508B6" w14:textId="77777777" w:rsidR="003F63A3" w:rsidRPr="003F63A3" w:rsidRDefault="003F63A3" w:rsidP="003F63A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5.Театр на рулонах туалетной бумаги</w:t>
      </w:r>
      <w:r w:rsidRPr="003F63A3">
        <w:rPr>
          <w:rStyle w:val="c3"/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48CBDE39" w14:textId="77777777" w:rsidR="003F63A3" w:rsidRPr="003F63A3" w:rsidRDefault="003F63A3" w:rsidP="003F63A3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3F63A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6.Театр на капсулах от киндера</w:t>
      </w:r>
      <w:r w:rsidRPr="003F63A3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018FBB6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18"/>
          <w:b/>
          <w:bCs/>
          <w:color w:val="333333"/>
        </w:rPr>
        <w:t> Ход</w:t>
      </w:r>
    </w:p>
    <w:p w14:paraId="697D4823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2"/>
          <w:i/>
          <w:iCs/>
          <w:color w:val="000000"/>
        </w:rPr>
        <w:t>Уважаемые родители, мы с вами будем делать домашний настольный театр своими руками.</w:t>
      </w:r>
    </w:p>
    <w:p w14:paraId="06454A73" w14:textId="54577B4A" w:rsidR="003F63A3" w:rsidRPr="003F63A3" w:rsidRDefault="003F63A3" w:rsidP="003F63A3">
      <w:pPr>
        <w:pStyle w:val="c1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3F63A3">
        <w:rPr>
          <w:rStyle w:val="c1"/>
          <w:color w:val="333333"/>
        </w:rPr>
        <w:t xml:space="preserve">А теперь </w:t>
      </w:r>
      <w:r>
        <w:rPr>
          <w:rStyle w:val="c1"/>
          <w:color w:val="333333"/>
        </w:rPr>
        <w:t xml:space="preserve">представим себя </w:t>
      </w:r>
      <w:r w:rsidRPr="003F63A3">
        <w:rPr>
          <w:rStyle w:val="c1"/>
          <w:color w:val="333333"/>
        </w:rPr>
        <w:t>кукольными мастерами.</w:t>
      </w:r>
    </w:p>
    <w:p w14:paraId="2B45C830" w14:textId="77777777" w:rsidR="003F63A3" w:rsidRPr="003F63A3" w:rsidRDefault="003F63A3" w:rsidP="003F63A3">
      <w:pPr>
        <w:pStyle w:val="c4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</w:rPr>
      </w:pPr>
      <w:r w:rsidRPr="003F63A3">
        <w:rPr>
          <w:rStyle w:val="c18"/>
          <w:b/>
          <w:bCs/>
          <w:color w:val="333333"/>
        </w:rPr>
        <w:t>Как же сделать игрушку?</w:t>
      </w:r>
    </w:p>
    <w:p w14:paraId="2F1DABEF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19"/>
          <w:b/>
          <w:bCs/>
          <w:color w:val="000000"/>
        </w:rPr>
        <w:t>Итак, вам понадобятся:</w:t>
      </w:r>
    </w:p>
    <w:p w14:paraId="2059C924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>Картинки зверей и декораций</w:t>
      </w:r>
    </w:p>
    <w:p w14:paraId="2F863156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 xml:space="preserve">Палочки </w:t>
      </w:r>
    </w:p>
    <w:p w14:paraId="4A1F801E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 xml:space="preserve">Подставка </w:t>
      </w:r>
    </w:p>
    <w:p w14:paraId="3582CA81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>Скотч</w:t>
      </w:r>
    </w:p>
    <w:p w14:paraId="759F74E7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>Ножницы</w:t>
      </w:r>
    </w:p>
    <w:p w14:paraId="0154AB0C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>Клей</w:t>
      </w:r>
    </w:p>
    <w:p w14:paraId="283298D8" w14:textId="77777777" w:rsidR="003F63A3" w:rsidRPr="003F63A3" w:rsidRDefault="003F63A3" w:rsidP="003F63A3">
      <w:pPr>
        <w:pStyle w:val="c4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</w:rPr>
      </w:pPr>
      <w:r w:rsidRPr="003F63A3">
        <w:rPr>
          <w:rStyle w:val="c19"/>
          <w:b/>
          <w:bCs/>
          <w:color w:val="000000"/>
        </w:rPr>
        <w:t>Процесс создания:</w:t>
      </w:r>
    </w:p>
    <w:p w14:paraId="381E53C3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2"/>
          <w:color w:val="000000"/>
        </w:rPr>
        <w:t>1. Вырезаем персонажей</w:t>
      </w:r>
    </w:p>
    <w:p w14:paraId="7E803524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3F63A3">
        <w:rPr>
          <w:rStyle w:val="c2"/>
          <w:color w:val="000000"/>
        </w:rPr>
        <w:t>2. Склеиваем пополам, одновременно приклеивая к палке</w:t>
      </w:r>
    </w:p>
    <w:p w14:paraId="1783B1BF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3F63A3">
        <w:rPr>
          <w:rStyle w:val="c2"/>
          <w:color w:val="000000"/>
        </w:rPr>
        <w:t>3. «Ламинируем» скотчем</w:t>
      </w:r>
    </w:p>
    <w:p w14:paraId="3246B60B" w14:textId="77777777" w:rsidR="003F63A3" w:rsidRPr="003F63A3" w:rsidRDefault="003F63A3" w:rsidP="003F63A3">
      <w:pPr>
        <w:pStyle w:val="c16"/>
        <w:shd w:val="clear" w:color="auto" w:fill="FFFFFF"/>
        <w:spacing w:before="0" w:beforeAutospacing="0" w:after="0" w:afterAutospacing="0"/>
        <w:ind w:firstLine="284"/>
        <w:rPr>
          <w:rStyle w:val="c1"/>
        </w:rPr>
      </w:pPr>
      <w:r w:rsidRPr="003F63A3">
        <w:rPr>
          <w:rStyle w:val="c2"/>
          <w:color w:val="000000"/>
        </w:rPr>
        <w:t xml:space="preserve">4. </w:t>
      </w:r>
      <w:r w:rsidRPr="003F63A3">
        <w:rPr>
          <w:rStyle w:val="c1"/>
          <w:color w:val="333333"/>
        </w:rPr>
        <w:t>Готово! (</w:t>
      </w:r>
      <w:r w:rsidRPr="003F63A3">
        <w:t>5 персонажей: лиса, заяц, волк, медведь, петух; 3 декорации: снежный дом, песочный дом, березка)</w:t>
      </w:r>
    </w:p>
    <w:p w14:paraId="3B45E166" w14:textId="77777777" w:rsidR="003F63A3" w:rsidRDefault="003F63A3" w:rsidP="00771797"/>
    <w:sectPr w:rsidR="003F63A3" w:rsidSect="00771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1F9"/>
    <w:rsid w:val="003F63A3"/>
    <w:rsid w:val="005819A2"/>
    <w:rsid w:val="00771797"/>
    <w:rsid w:val="008E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C5897"/>
  <w15:chartTrackingRefBased/>
  <w15:docId w15:val="{026749D8-7928-4818-8126-C04045EB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7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7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771797"/>
  </w:style>
  <w:style w:type="character" w:customStyle="1" w:styleId="c3">
    <w:name w:val="c3"/>
    <w:basedOn w:val="a0"/>
    <w:rsid w:val="003F63A3"/>
  </w:style>
  <w:style w:type="paragraph" w:customStyle="1" w:styleId="c16">
    <w:name w:val="c16"/>
    <w:basedOn w:val="a"/>
    <w:rsid w:val="003F6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F6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63A3"/>
  </w:style>
  <w:style w:type="character" w:customStyle="1" w:styleId="c18">
    <w:name w:val="c18"/>
    <w:basedOn w:val="a0"/>
    <w:rsid w:val="003F63A3"/>
  </w:style>
  <w:style w:type="paragraph" w:customStyle="1" w:styleId="c15">
    <w:name w:val="c15"/>
    <w:basedOn w:val="a"/>
    <w:rsid w:val="003F6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F6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F63A3"/>
  </w:style>
  <w:style w:type="character" w:customStyle="1" w:styleId="c5">
    <w:name w:val="c5"/>
    <w:basedOn w:val="a0"/>
    <w:rsid w:val="003F63A3"/>
  </w:style>
  <w:style w:type="character" w:customStyle="1" w:styleId="c19">
    <w:name w:val="c19"/>
    <w:basedOn w:val="a0"/>
    <w:rsid w:val="003F63A3"/>
  </w:style>
  <w:style w:type="paragraph" w:styleId="a3">
    <w:name w:val="No Spacing"/>
    <w:uiPriority w:val="1"/>
    <w:qFormat/>
    <w:rsid w:val="003F63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05696-9394-44DC-93DE-E5D0B0C3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2023-04-16T06:18:00Z</dcterms:created>
  <dcterms:modified xsi:type="dcterms:W3CDTF">2023-04-16T06:33:00Z</dcterms:modified>
</cp:coreProperties>
</file>